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3368" w14:textId="77777777" w:rsidR="00033645" w:rsidRPr="00033645" w:rsidRDefault="00033645" w:rsidP="007226CD">
      <w:pPr>
        <w:keepNext/>
        <w:pBdr>
          <w:bottom w:val="single" w:sz="18" w:space="1" w:color="auto"/>
        </w:pBdr>
        <w:spacing w:after="0" w:line="240" w:lineRule="auto"/>
        <w:ind w:left="-851" w:right="-425"/>
        <w:jc w:val="both"/>
        <w:outlineLvl w:val="0"/>
        <w:rPr>
          <w:rFonts w:ascii="Helvetica" w:eastAsia="Times New Roman" w:hAnsi="Helvetica" w:cs="Helvetica"/>
          <w:b/>
          <w:kern w:val="28"/>
          <w:sz w:val="24"/>
          <w:szCs w:val="24"/>
          <w:lang w:eastAsia="ca-ES"/>
        </w:rPr>
      </w:pPr>
      <w:r w:rsidRPr="00033645">
        <w:rPr>
          <w:rFonts w:ascii="Helvetica" w:eastAsia="Times New Roman" w:hAnsi="Helvetica" w:cs="Helvetica"/>
          <w:b/>
          <w:kern w:val="28"/>
          <w:sz w:val="24"/>
          <w:szCs w:val="24"/>
          <w:lang w:eastAsia="ca-ES"/>
        </w:rPr>
        <w:t>Check-list comprovació contractació pública</w:t>
      </w:r>
      <w:r w:rsidR="00066053">
        <w:rPr>
          <w:rFonts w:ascii="Helvetica" w:eastAsia="Times New Roman" w:hAnsi="Helvetica" w:cs="Helvetica"/>
          <w:b/>
          <w:kern w:val="28"/>
          <w:sz w:val="24"/>
          <w:szCs w:val="24"/>
          <w:lang w:eastAsia="ca-ES"/>
        </w:rPr>
        <w:t>/moderació de costos</w:t>
      </w:r>
      <w:r w:rsidR="007226CD">
        <w:rPr>
          <w:rFonts w:ascii="Helvetica" w:eastAsia="Times New Roman" w:hAnsi="Helvetica" w:cs="Helvetica"/>
          <w:b/>
          <w:kern w:val="28"/>
          <w:sz w:val="24"/>
          <w:szCs w:val="24"/>
          <w:lang w:eastAsia="ca-ES"/>
        </w:rPr>
        <w:t xml:space="preserve"> (19.02.01)</w:t>
      </w:r>
    </w:p>
    <w:p w14:paraId="0E1DDCEC" w14:textId="77777777" w:rsidR="00033645" w:rsidRDefault="00033645" w:rsidP="00033645">
      <w:pPr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ca-ES"/>
        </w:rPr>
      </w:pPr>
    </w:p>
    <w:p w14:paraId="2AB10FCB" w14:textId="77777777" w:rsidR="005A1792" w:rsidRPr="00033645" w:rsidRDefault="005A1792" w:rsidP="00033645">
      <w:pPr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ca-ES"/>
        </w:rPr>
      </w:pPr>
    </w:p>
    <w:tbl>
      <w:tblPr>
        <w:tblW w:w="53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2"/>
        <w:gridCol w:w="6477"/>
      </w:tblGrid>
      <w:tr w:rsidR="00033645" w:rsidRPr="00033645" w14:paraId="5EE40FF0" w14:textId="77777777" w:rsidTr="00066053">
        <w:trPr>
          <w:jc w:val="center"/>
        </w:trPr>
        <w:tc>
          <w:tcPr>
            <w:tcW w:w="40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B7B237" w14:textId="77777777" w:rsidR="00033645" w:rsidRPr="00033645" w:rsidRDefault="00033645" w:rsidP="00033645">
            <w:pPr>
              <w:spacing w:before="120" w:after="0" w:line="240" w:lineRule="auto"/>
              <w:rPr>
                <w:rFonts w:ascii="Helvetica" w:eastAsia="Times New Roman" w:hAnsi="Helvetica" w:cs="Helvetica"/>
                <w:b/>
                <w:sz w:val="20"/>
                <w:szCs w:val="20"/>
                <w:lang w:eastAsia="ca-ES"/>
              </w:rPr>
            </w:pPr>
            <w:r w:rsidRPr="00033645">
              <w:rPr>
                <w:rFonts w:ascii="Helvetica" w:eastAsia="Times New Roman" w:hAnsi="Helvetica" w:cs="Helvetica"/>
                <w:b/>
                <w:sz w:val="20"/>
                <w:szCs w:val="20"/>
                <w:lang w:eastAsia="ca-ES"/>
              </w:rPr>
              <w:t>Dades del/de la beneficiari/ària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3CCF28" w14:textId="77777777" w:rsidR="00033645" w:rsidRPr="00033645" w:rsidRDefault="00033645" w:rsidP="00033645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ca-ES"/>
              </w:rPr>
            </w:pPr>
          </w:p>
        </w:tc>
      </w:tr>
      <w:tr w:rsidR="00033645" w:rsidRPr="00033645" w14:paraId="2551052E" w14:textId="77777777" w:rsidTr="00066053">
        <w:trPr>
          <w:jc w:val="center"/>
        </w:trPr>
        <w:tc>
          <w:tcPr>
            <w:tcW w:w="40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E44654B" w14:textId="77777777" w:rsidR="00033645" w:rsidRPr="00033645" w:rsidRDefault="00033645" w:rsidP="0003364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</w:pP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t>Número d’expedient</w:t>
            </w:r>
          </w:p>
          <w:p w14:paraId="50EED8CB" w14:textId="77777777" w:rsidR="00033645" w:rsidRPr="00033645" w:rsidRDefault="00033645" w:rsidP="0003364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</w:pP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instrText xml:space="preserve"> FORMTEXT </w:instrText>
            </w: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</w: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fldChar w:fldCharType="separate"/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fldChar w:fldCharType="end"/>
            </w:r>
          </w:p>
        </w:tc>
        <w:tc>
          <w:tcPr>
            <w:tcW w:w="647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5FFC8F9" w14:textId="77777777" w:rsidR="00033645" w:rsidRPr="00033645" w:rsidRDefault="00033645" w:rsidP="0003364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</w:pP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t>Títol del projecte</w:t>
            </w:r>
          </w:p>
          <w:p w14:paraId="70CDE181" w14:textId="77777777" w:rsidR="00033645" w:rsidRPr="00033645" w:rsidRDefault="00033645" w:rsidP="0003364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</w:pP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instrText xml:space="preserve"> FORMTEXT </w:instrText>
            </w: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</w: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fldChar w:fldCharType="separate"/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fldChar w:fldCharType="end"/>
            </w:r>
          </w:p>
        </w:tc>
      </w:tr>
      <w:tr w:rsidR="00033645" w:rsidRPr="00033645" w14:paraId="6D280E34" w14:textId="77777777" w:rsidTr="00066053">
        <w:trPr>
          <w:trHeight w:val="429"/>
          <w:jc w:val="center"/>
        </w:trPr>
        <w:tc>
          <w:tcPr>
            <w:tcW w:w="40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0407E2B" w14:textId="77777777" w:rsidR="00033645" w:rsidRPr="00033645" w:rsidRDefault="00033645" w:rsidP="0003364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</w:pP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t>Cognoms i nom del/de la beneficiari/ària</w:t>
            </w:r>
          </w:p>
          <w:p w14:paraId="353503E6" w14:textId="77777777" w:rsidR="00033645" w:rsidRPr="00033645" w:rsidRDefault="00033645" w:rsidP="0003364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</w:pP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instrText xml:space="preserve"> FORMTEXT </w:instrText>
            </w: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</w: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fldChar w:fldCharType="separate"/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fldChar w:fldCharType="end"/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DE364F2" w14:textId="77777777" w:rsidR="00033645" w:rsidRPr="00033645" w:rsidRDefault="00033645" w:rsidP="0003364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</w:pP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t>DNI/NIF/NIE</w:t>
            </w:r>
          </w:p>
          <w:p w14:paraId="27A48250" w14:textId="77777777" w:rsidR="00033645" w:rsidRPr="00033645" w:rsidRDefault="00033645" w:rsidP="00033645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</w:pP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instrText xml:space="preserve"> FORMTEXT </w:instrText>
            </w: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</w: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fldChar w:fldCharType="separate"/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noProof/>
                <w:sz w:val="18"/>
                <w:szCs w:val="18"/>
                <w:lang w:eastAsia="ca-ES"/>
              </w:rPr>
              <w:t> </w:t>
            </w:r>
            <w:r w:rsidRPr="00033645">
              <w:rPr>
                <w:rFonts w:ascii="Helvetica" w:eastAsia="Times New Roman" w:hAnsi="Helvetica" w:cs="Helvetica"/>
                <w:sz w:val="18"/>
                <w:szCs w:val="18"/>
                <w:lang w:eastAsia="ca-ES"/>
              </w:rPr>
              <w:fldChar w:fldCharType="end"/>
            </w:r>
          </w:p>
        </w:tc>
      </w:tr>
    </w:tbl>
    <w:p w14:paraId="34B5C43F" w14:textId="77777777" w:rsidR="005A1792" w:rsidRPr="00176402" w:rsidRDefault="005A1792">
      <w:pPr>
        <w:rPr>
          <w:sz w:val="10"/>
        </w:rPr>
      </w:pPr>
    </w:p>
    <w:tbl>
      <w:tblPr>
        <w:tblStyle w:val="Tablaconcuadrcula"/>
        <w:tblW w:w="7452" w:type="dxa"/>
        <w:tblInd w:w="2689" w:type="dxa"/>
        <w:tblLook w:val="04A0" w:firstRow="1" w:lastRow="0" w:firstColumn="1" w:lastColumn="0" w:noHBand="0" w:noVBand="1"/>
      </w:tblPr>
      <w:tblGrid>
        <w:gridCol w:w="1174"/>
        <w:gridCol w:w="1094"/>
        <w:gridCol w:w="1983"/>
        <w:gridCol w:w="1844"/>
        <w:gridCol w:w="1357"/>
      </w:tblGrid>
      <w:tr w:rsidR="00D74248" w14:paraId="032596CA" w14:textId="77777777" w:rsidTr="00D74248"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14:paraId="3C367955" w14:textId="77777777" w:rsidR="00D74248" w:rsidRPr="00D74248" w:rsidRDefault="00D74248" w:rsidP="00D74248">
            <w:pPr>
              <w:jc w:val="center"/>
              <w:rPr>
                <w:sz w:val="14"/>
              </w:rPr>
            </w:pPr>
            <w:r w:rsidRPr="00D74248">
              <w:rPr>
                <w:sz w:val="14"/>
              </w:rPr>
              <w:t>Tipo d’expedient</w:t>
            </w:r>
          </w:p>
        </w:tc>
        <w:tc>
          <w:tcPr>
            <w:tcW w:w="0" w:type="auto"/>
            <w:gridSpan w:val="4"/>
            <w:shd w:val="clear" w:color="auto" w:fill="BFBFBF" w:themeFill="background1" w:themeFillShade="BF"/>
          </w:tcPr>
          <w:p w14:paraId="10D9808F" w14:textId="77777777" w:rsidR="00D74248" w:rsidRPr="00D74248" w:rsidRDefault="00D74248" w:rsidP="00D74248">
            <w:pPr>
              <w:jc w:val="center"/>
              <w:rPr>
                <w:sz w:val="14"/>
              </w:rPr>
            </w:pPr>
            <w:r w:rsidRPr="00D74248">
              <w:rPr>
                <w:sz w:val="14"/>
              </w:rPr>
              <w:t>Procediment d’adjudicació segons import (IVA EXCLÒS)</w:t>
            </w:r>
          </w:p>
        </w:tc>
      </w:tr>
      <w:tr w:rsidR="00D74248" w14:paraId="64915E18" w14:textId="77777777" w:rsidTr="004E5593">
        <w:tc>
          <w:tcPr>
            <w:tcW w:w="0" w:type="auto"/>
            <w:vMerge/>
            <w:shd w:val="clear" w:color="auto" w:fill="BFBFBF" w:themeFill="background1" w:themeFillShade="BF"/>
          </w:tcPr>
          <w:p w14:paraId="541676A2" w14:textId="77777777" w:rsidR="00D74248" w:rsidRPr="00D74248" w:rsidRDefault="00D74248" w:rsidP="00D74248">
            <w:pPr>
              <w:jc w:val="center"/>
              <w:rPr>
                <w:sz w:val="14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7CD207FB" w14:textId="77777777" w:rsidR="00D74248" w:rsidRPr="00D74248" w:rsidRDefault="00D74248" w:rsidP="00D74248">
            <w:pPr>
              <w:jc w:val="center"/>
              <w:rPr>
                <w:sz w:val="14"/>
              </w:rPr>
            </w:pPr>
            <w:r w:rsidRPr="00D74248">
              <w:rPr>
                <w:sz w:val="14"/>
              </w:rPr>
              <w:t>Menors</w:t>
            </w:r>
          </w:p>
        </w:tc>
        <w:tc>
          <w:tcPr>
            <w:tcW w:w="1983" w:type="dxa"/>
            <w:shd w:val="clear" w:color="auto" w:fill="BFBFBF" w:themeFill="background1" w:themeFillShade="BF"/>
          </w:tcPr>
          <w:p w14:paraId="208924F1" w14:textId="77777777" w:rsidR="00D74248" w:rsidRPr="00D74248" w:rsidRDefault="00D74248" w:rsidP="00D74248">
            <w:pPr>
              <w:jc w:val="center"/>
              <w:rPr>
                <w:sz w:val="14"/>
              </w:rPr>
            </w:pPr>
            <w:r w:rsidRPr="00D74248">
              <w:rPr>
                <w:sz w:val="14"/>
              </w:rPr>
              <w:t>Procediment obert simplificat abreujat</w:t>
            </w:r>
          </w:p>
        </w:tc>
        <w:tc>
          <w:tcPr>
            <w:tcW w:w="1844" w:type="dxa"/>
            <w:shd w:val="clear" w:color="auto" w:fill="BFBFBF" w:themeFill="background1" w:themeFillShade="BF"/>
          </w:tcPr>
          <w:p w14:paraId="485AF5A9" w14:textId="77777777" w:rsidR="00D74248" w:rsidRPr="00D74248" w:rsidRDefault="00D74248" w:rsidP="00D74248">
            <w:pPr>
              <w:jc w:val="center"/>
              <w:rPr>
                <w:sz w:val="14"/>
              </w:rPr>
            </w:pPr>
            <w:r w:rsidRPr="00D74248">
              <w:rPr>
                <w:sz w:val="14"/>
              </w:rPr>
              <w:t>Procediment obert simplificat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14:paraId="648F3281" w14:textId="77777777" w:rsidR="00D74248" w:rsidRPr="00D74248" w:rsidRDefault="00D74248" w:rsidP="00D74248">
            <w:pPr>
              <w:jc w:val="center"/>
              <w:rPr>
                <w:sz w:val="14"/>
              </w:rPr>
            </w:pPr>
            <w:r w:rsidRPr="00D74248">
              <w:rPr>
                <w:sz w:val="14"/>
              </w:rPr>
              <w:t>Procediment obert</w:t>
            </w:r>
          </w:p>
        </w:tc>
      </w:tr>
      <w:tr w:rsidR="00D74248" w14:paraId="3970FCF2" w14:textId="77777777" w:rsidTr="004E5593">
        <w:tc>
          <w:tcPr>
            <w:tcW w:w="0" w:type="auto"/>
          </w:tcPr>
          <w:p w14:paraId="37D3B9C0" w14:textId="77777777" w:rsidR="00D74248" w:rsidRPr="00D74248" w:rsidRDefault="00D74248" w:rsidP="00D74248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Serveis </w:t>
            </w:r>
          </w:p>
        </w:tc>
        <w:tc>
          <w:tcPr>
            <w:tcW w:w="1094" w:type="dxa"/>
          </w:tcPr>
          <w:p w14:paraId="5089DE54" w14:textId="77777777" w:rsidR="00D74248" w:rsidRPr="00D74248" w:rsidRDefault="0036277F" w:rsidP="00D74248">
            <w:pPr>
              <w:jc w:val="center"/>
              <w:rPr>
                <w:sz w:val="14"/>
              </w:rPr>
            </w:pPr>
            <w:r>
              <w:rPr>
                <w:sz w:val="14"/>
              </w:rPr>
              <w:t>&lt;</w:t>
            </w:r>
            <w:r w:rsidR="00D74248">
              <w:rPr>
                <w:sz w:val="14"/>
              </w:rPr>
              <w:t>15.000€</w:t>
            </w:r>
          </w:p>
        </w:tc>
        <w:tc>
          <w:tcPr>
            <w:tcW w:w="1983" w:type="dxa"/>
          </w:tcPr>
          <w:p w14:paraId="542325B7" w14:textId="77777777" w:rsidR="00D74248" w:rsidRPr="00D74248" w:rsidRDefault="00D74248" w:rsidP="0036277F">
            <w:pPr>
              <w:jc w:val="center"/>
              <w:rPr>
                <w:sz w:val="14"/>
              </w:rPr>
            </w:pPr>
            <w:r>
              <w:rPr>
                <w:sz w:val="14"/>
              </w:rPr>
              <w:t>≤</w:t>
            </w:r>
            <w:r w:rsidR="0036277F">
              <w:rPr>
                <w:sz w:val="14"/>
              </w:rPr>
              <w:t>60</w:t>
            </w:r>
            <w:r>
              <w:rPr>
                <w:sz w:val="14"/>
              </w:rPr>
              <w:t>.000€</w:t>
            </w:r>
          </w:p>
        </w:tc>
        <w:tc>
          <w:tcPr>
            <w:tcW w:w="1844" w:type="dxa"/>
          </w:tcPr>
          <w:p w14:paraId="636AB837" w14:textId="77777777" w:rsidR="00D74248" w:rsidRPr="00D74248" w:rsidRDefault="0036277F" w:rsidP="0036277F">
            <w:pPr>
              <w:jc w:val="center"/>
              <w:rPr>
                <w:sz w:val="14"/>
              </w:rPr>
            </w:pPr>
            <w:r>
              <w:rPr>
                <w:sz w:val="14"/>
              </w:rPr>
              <w:t>≤139</w:t>
            </w:r>
            <w:r w:rsidR="00D74248">
              <w:rPr>
                <w:sz w:val="14"/>
              </w:rPr>
              <w:t>.000€</w:t>
            </w:r>
          </w:p>
        </w:tc>
        <w:tc>
          <w:tcPr>
            <w:tcW w:w="1357" w:type="dxa"/>
          </w:tcPr>
          <w:p w14:paraId="102A14EA" w14:textId="77777777" w:rsidR="00D74248" w:rsidRPr="00D74248" w:rsidRDefault="005A1792" w:rsidP="0036277F">
            <w:pPr>
              <w:jc w:val="center"/>
              <w:rPr>
                <w:sz w:val="14"/>
              </w:rPr>
            </w:pPr>
            <w:r>
              <w:rPr>
                <w:sz w:val="14"/>
              </w:rPr>
              <w:t>&gt;</w:t>
            </w:r>
            <w:r w:rsidR="0036277F">
              <w:rPr>
                <w:sz w:val="14"/>
              </w:rPr>
              <w:t>139</w:t>
            </w:r>
            <w:r>
              <w:rPr>
                <w:sz w:val="14"/>
              </w:rPr>
              <w:t>.000€</w:t>
            </w:r>
          </w:p>
        </w:tc>
      </w:tr>
      <w:tr w:rsidR="00D74248" w14:paraId="4CB20491" w14:textId="77777777" w:rsidTr="004E5593">
        <w:tc>
          <w:tcPr>
            <w:tcW w:w="0" w:type="auto"/>
          </w:tcPr>
          <w:p w14:paraId="3EA4A2A3" w14:textId="77777777" w:rsidR="00D74248" w:rsidRPr="00D74248" w:rsidRDefault="00D74248" w:rsidP="00D74248">
            <w:pPr>
              <w:jc w:val="center"/>
              <w:rPr>
                <w:sz w:val="14"/>
              </w:rPr>
            </w:pPr>
            <w:r>
              <w:rPr>
                <w:sz w:val="14"/>
              </w:rPr>
              <w:t>Obra</w:t>
            </w:r>
          </w:p>
        </w:tc>
        <w:tc>
          <w:tcPr>
            <w:tcW w:w="1094" w:type="dxa"/>
          </w:tcPr>
          <w:p w14:paraId="4D000F12" w14:textId="77777777" w:rsidR="00D74248" w:rsidRPr="00D74248" w:rsidRDefault="00D74248" w:rsidP="00D74248">
            <w:pPr>
              <w:jc w:val="center"/>
              <w:rPr>
                <w:sz w:val="14"/>
              </w:rPr>
            </w:pPr>
            <w:r>
              <w:rPr>
                <w:sz w:val="14"/>
              </w:rPr>
              <w:t>&lt;40.000€</w:t>
            </w:r>
          </w:p>
        </w:tc>
        <w:tc>
          <w:tcPr>
            <w:tcW w:w="1983" w:type="dxa"/>
          </w:tcPr>
          <w:p w14:paraId="164F06CD" w14:textId="77777777" w:rsidR="00D74248" w:rsidRPr="00D74248" w:rsidRDefault="00D74248" w:rsidP="00D74248">
            <w:pPr>
              <w:jc w:val="center"/>
              <w:rPr>
                <w:sz w:val="14"/>
              </w:rPr>
            </w:pPr>
            <w:r>
              <w:rPr>
                <w:sz w:val="14"/>
              </w:rPr>
              <w:t>≤80.000€</w:t>
            </w:r>
          </w:p>
        </w:tc>
        <w:tc>
          <w:tcPr>
            <w:tcW w:w="1844" w:type="dxa"/>
          </w:tcPr>
          <w:p w14:paraId="70C4911B" w14:textId="77777777" w:rsidR="00D74248" w:rsidRPr="00D74248" w:rsidRDefault="005A1792" w:rsidP="00D74248">
            <w:pPr>
              <w:jc w:val="center"/>
              <w:rPr>
                <w:sz w:val="14"/>
              </w:rPr>
            </w:pPr>
            <w:r>
              <w:rPr>
                <w:sz w:val="14"/>
              </w:rPr>
              <w:t>≤2.00</w:t>
            </w:r>
            <w:r w:rsidR="00D74248">
              <w:rPr>
                <w:sz w:val="14"/>
              </w:rPr>
              <w:t>0.000€</w:t>
            </w:r>
          </w:p>
        </w:tc>
        <w:tc>
          <w:tcPr>
            <w:tcW w:w="1357" w:type="dxa"/>
          </w:tcPr>
          <w:p w14:paraId="3FFFA036" w14:textId="77777777" w:rsidR="00D74248" w:rsidRPr="00D74248" w:rsidRDefault="005A1792" w:rsidP="00D74248">
            <w:pPr>
              <w:jc w:val="center"/>
              <w:rPr>
                <w:sz w:val="14"/>
              </w:rPr>
            </w:pPr>
            <w:r>
              <w:rPr>
                <w:sz w:val="14"/>
              </w:rPr>
              <w:t>&gt;2.000.000€</w:t>
            </w:r>
          </w:p>
        </w:tc>
      </w:tr>
    </w:tbl>
    <w:p w14:paraId="64661D6B" w14:textId="77777777" w:rsidR="005E56A8" w:rsidRPr="00176402" w:rsidRDefault="005E56A8">
      <w:pPr>
        <w:rPr>
          <w:sz w:val="14"/>
        </w:rPr>
      </w:pPr>
    </w:p>
    <w:tbl>
      <w:tblPr>
        <w:tblStyle w:val="Tablaconcuadrcula"/>
        <w:tblpPr w:leftFromText="141" w:rightFromText="141" w:vertAnchor="text" w:tblpX="-1003" w:tblpY="1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566"/>
        <w:gridCol w:w="2126"/>
        <w:gridCol w:w="2265"/>
        <w:gridCol w:w="567"/>
        <w:gridCol w:w="567"/>
        <w:gridCol w:w="567"/>
        <w:gridCol w:w="1038"/>
        <w:gridCol w:w="2222"/>
        <w:gridCol w:w="393"/>
        <w:gridCol w:w="457"/>
        <w:gridCol w:w="426"/>
      </w:tblGrid>
      <w:tr w:rsidR="008B69D4" w14:paraId="4FC9EEC0" w14:textId="77777777" w:rsidTr="00E31574">
        <w:tc>
          <w:tcPr>
            <w:tcW w:w="9918" w:type="dxa"/>
            <w:gridSpan w:val="8"/>
            <w:shd w:val="clear" w:color="auto" w:fill="BFBFBF" w:themeFill="background1" w:themeFillShade="BF"/>
          </w:tcPr>
          <w:p w14:paraId="3C837D8B" w14:textId="77777777" w:rsidR="00033645" w:rsidRPr="00902655" w:rsidRDefault="00033645" w:rsidP="008B69D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DADES GENERALS DEL CONTRACTE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14:paraId="1B741803" w14:textId="77777777" w:rsidR="00033645" w:rsidRDefault="00033645" w:rsidP="008B69D4">
            <w:r w:rsidRPr="00902655">
              <w:rPr>
                <w:rFonts w:ascii="Helvetica" w:hAnsi="Helvetica" w:cs="Helvetica"/>
                <w:sz w:val="18"/>
                <w:szCs w:val="18"/>
              </w:rPr>
              <w:t>Confirmació</w:t>
            </w:r>
          </w:p>
        </w:tc>
      </w:tr>
      <w:tr w:rsidR="00E31574" w14:paraId="77B248F3" w14:textId="77777777" w:rsidTr="00E31574"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10D9166B" w14:textId="77777777" w:rsidR="00033645" w:rsidRPr="00033645" w:rsidRDefault="00033645" w:rsidP="008B69D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Nº</w:t>
            </w:r>
          </w:p>
        </w:tc>
        <w:tc>
          <w:tcPr>
            <w:tcW w:w="4391" w:type="dxa"/>
            <w:gridSpan w:val="2"/>
            <w:shd w:val="clear" w:color="auto" w:fill="BFBFBF" w:themeFill="background1" w:themeFillShade="BF"/>
            <w:vAlign w:val="center"/>
          </w:tcPr>
          <w:p w14:paraId="733DB21A" w14:textId="77777777" w:rsidR="00033645" w:rsidRPr="00033645" w:rsidRDefault="00033645" w:rsidP="008B69D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Actuació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0E6883B" w14:textId="77777777" w:rsidR="00033645" w:rsidRPr="000231CE" w:rsidRDefault="00033645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SI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70511C8" w14:textId="77777777" w:rsidR="00033645" w:rsidRPr="000231CE" w:rsidRDefault="00033645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NO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887F109" w14:textId="77777777" w:rsidR="00033645" w:rsidRPr="000231CE" w:rsidRDefault="00033645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NA</w:t>
            </w:r>
          </w:p>
        </w:tc>
        <w:tc>
          <w:tcPr>
            <w:tcW w:w="1038" w:type="dxa"/>
            <w:shd w:val="clear" w:color="auto" w:fill="BFBFBF" w:themeFill="background1" w:themeFillShade="BF"/>
            <w:vAlign w:val="center"/>
          </w:tcPr>
          <w:p w14:paraId="0236B5C6" w14:textId="77777777" w:rsidR="00033645" w:rsidRPr="00902655" w:rsidRDefault="00033645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data</w:t>
            </w:r>
          </w:p>
        </w:tc>
        <w:tc>
          <w:tcPr>
            <w:tcW w:w="2222" w:type="dxa"/>
            <w:shd w:val="clear" w:color="auto" w:fill="BFBFBF" w:themeFill="background1" w:themeFillShade="BF"/>
            <w:vAlign w:val="center"/>
          </w:tcPr>
          <w:p w14:paraId="07E815B2" w14:textId="77777777" w:rsidR="00033645" w:rsidRPr="00902655" w:rsidRDefault="00033645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Observacions</w:t>
            </w:r>
          </w:p>
        </w:tc>
        <w:tc>
          <w:tcPr>
            <w:tcW w:w="39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D94F9F2" w14:textId="77777777" w:rsidR="00033645" w:rsidRPr="00902655" w:rsidRDefault="00033645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745B72A" w14:textId="77777777" w:rsidR="00033645" w:rsidRPr="00902655" w:rsidRDefault="00033645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8906D00" w14:textId="77777777" w:rsidR="00033645" w:rsidRPr="00902655" w:rsidRDefault="00033645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</w:tr>
      <w:tr w:rsidR="007226CD" w14:paraId="316DD771" w14:textId="77777777" w:rsidTr="00D74248">
        <w:tc>
          <w:tcPr>
            <w:tcW w:w="566" w:type="dxa"/>
          </w:tcPr>
          <w:p w14:paraId="0DA59C13" w14:textId="77777777" w:rsidR="007226CD" w:rsidRPr="009B6132" w:rsidRDefault="007226CD" w:rsidP="007226CD">
            <w:pPr>
              <w:rPr>
                <w:sz w:val="16"/>
              </w:rPr>
            </w:pPr>
            <w:r w:rsidRPr="009B6132">
              <w:rPr>
                <w:sz w:val="16"/>
              </w:rPr>
              <w:t>1</w:t>
            </w:r>
          </w:p>
        </w:tc>
        <w:tc>
          <w:tcPr>
            <w:tcW w:w="4391" w:type="dxa"/>
            <w:gridSpan w:val="2"/>
          </w:tcPr>
          <w:p w14:paraId="256139E1" w14:textId="77777777" w:rsidR="007226CD" w:rsidRPr="005D224D" w:rsidRDefault="007226CD" w:rsidP="007226CD">
            <w:pPr>
              <w:pStyle w:val="Ttulo4"/>
              <w:jc w:val="both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>
              <w:rPr>
                <w:rFonts w:ascii="Helvetica" w:hAnsi="Helvetica" w:cs="Helvetica"/>
                <w:b w:val="0"/>
                <w:sz w:val="18"/>
                <w:szCs w:val="18"/>
              </w:rPr>
              <w:t>Tipologia de contracte: obra o servei.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63053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8B3DA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8618D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</w:tcPr>
          <w:p w14:paraId="1B933046" w14:textId="77777777" w:rsidR="007226CD" w:rsidRDefault="007226CD" w:rsidP="007226CD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</w:tcPr>
          <w:p w14:paraId="78AF9CEE" w14:textId="77777777" w:rsidR="007226CD" w:rsidRDefault="007226CD" w:rsidP="007226CD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45CD0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93EE7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EE542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4E5593" w14:paraId="0B986ADB" w14:textId="77777777" w:rsidTr="004E5593">
        <w:tc>
          <w:tcPr>
            <w:tcW w:w="566" w:type="dxa"/>
          </w:tcPr>
          <w:p w14:paraId="5DEED8F3" w14:textId="77777777" w:rsidR="004E5593" w:rsidRPr="009B6132" w:rsidRDefault="004E5593" w:rsidP="007226CD">
            <w:pPr>
              <w:rPr>
                <w:sz w:val="16"/>
              </w:rPr>
            </w:pPr>
            <w:r w:rsidRPr="009B6132">
              <w:rPr>
                <w:sz w:val="16"/>
              </w:rPr>
              <w:t>2</w:t>
            </w:r>
          </w:p>
        </w:tc>
        <w:tc>
          <w:tcPr>
            <w:tcW w:w="10628" w:type="dxa"/>
            <w:gridSpan w:val="10"/>
          </w:tcPr>
          <w:p w14:paraId="2F05C662" w14:textId="77777777" w:rsidR="004E5593" w:rsidRPr="00B27218" w:rsidRDefault="004E5593" w:rsidP="004E5593">
            <w:pPr>
              <w:spacing w:before="20" w:after="20"/>
              <w:rPr>
                <w:rFonts w:ascii="Helvetica" w:hAnsi="Helvetica" w:cs="Arial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Procediment d’adjudicació: menor, obert-simplificat- abreujat, obert-simplificat, obert (altres)</w:t>
            </w:r>
            <w:r>
              <w:rPr>
                <w:rFonts w:ascii="Helvetica" w:hAnsi="Helvetica" w:cs="Helvetica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. </w:t>
            </w:r>
          </w:p>
        </w:tc>
      </w:tr>
      <w:tr w:rsidR="004E5593" w14:paraId="6F60A98C" w14:textId="77777777" w:rsidTr="00FF6083">
        <w:tc>
          <w:tcPr>
            <w:tcW w:w="566" w:type="dxa"/>
          </w:tcPr>
          <w:p w14:paraId="71481172" w14:textId="77777777" w:rsidR="004E5593" w:rsidRPr="009B6132" w:rsidRDefault="004E5593" w:rsidP="004E5593">
            <w:pPr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4391" w:type="dxa"/>
            <w:gridSpan w:val="2"/>
            <w:vAlign w:val="center"/>
          </w:tcPr>
          <w:p w14:paraId="74D243F6" w14:textId="77777777" w:rsidR="004E5593" w:rsidRDefault="004E5593" w:rsidP="004E5593">
            <w:pPr>
              <w:pStyle w:val="Ttulo4"/>
              <w:jc w:val="both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>
              <w:rPr>
                <w:rFonts w:ascii="Helvetica" w:hAnsi="Helvetica" w:cs="Helvetica"/>
                <w:b w:val="0"/>
                <w:sz w:val="18"/>
                <w:szCs w:val="18"/>
              </w:rPr>
              <w:t xml:space="preserve">Contracte menor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636D1" w14:textId="77777777"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1D2E8" w14:textId="77777777"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4E619" w14:textId="77777777"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</w:tcPr>
          <w:p w14:paraId="746C226C" w14:textId="77777777" w:rsidR="004E5593" w:rsidRDefault="004E5593" w:rsidP="004E5593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</w:tcPr>
          <w:p w14:paraId="7371852A" w14:textId="77777777" w:rsidR="004E5593" w:rsidRDefault="004E5593" w:rsidP="004E5593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E86E1" w14:textId="77777777"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951DB" w14:textId="77777777"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642E1" w14:textId="77777777"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4E5593" w14:paraId="6959ECD0" w14:textId="77777777" w:rsidTr="00FF6083">
        <w:tc>
          <w:tcPr>
            <w:tcW w:w="566" w:type="dxa"/>
          </w:tcPr>
          <w:p w14:paraId="6A554AC8" w14:textId="77777777" w:rsidR="004E5593" w:rsidRPr="009B6132" w:rsidRDefault="004E5593" w:rsidP="004E5593">
            <w:pPr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4391" w:type="dxa"/>
            <w:gridSpan w:val="2"/>
            <w:vAlign w:val="center"/>
          </w:tcPr>
          <w:p w14:paraId="6522BC49" w14:textId="77777777" w:rsidR="004E5593" w:rsidRDefault="004E5593" w:rsidP="004E5593">
            <w:pPr>
              <w:pStyle w:val="Ttulo4"/>
              <w:jc w:val="both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 w:rsidRPr="004E5593">
              <w:rPr>
                <w:rFonts w:ascii="Helvetica" w:hAnsi="Helvetica" w:cs="Helvetica"/>
                <w:b w:val="0"/>
                <w:sz w:val="18"/>
                <w:szCs w:val="18"/>
              </w:rPr>
              <w:t>Procediment obert simplificat abreujat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E305D" w14:textId="77777777"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20C38" w14:textId="77777777"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B8F2B" w14:textId="77777777"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</w:tcPr>
          <w:p w14:paraId="11004D39" w14:textId="77777777" w:rsidR="004E5593" w:rsidRDefault="004E5593" w:rsidP="004E5593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</w:tcPr>
          <w:p w14:paraId="539F4D10" w14:textId="77777777" w:rsidR="004E5593" w:rsidRDefault="004E5593" w:rsidP="004E5593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C31FC" w14:textId="77777777"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65BD9" w14:textId="77777777"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E82BA" w14:textId="77777777"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4E5593" w14:paraId="5E73B27F" w14:textId="77777777" w:rsidTr="00FF6083">
        <w:tc>
          <w:tcPr>
            <w:tcW w:w="566" w:type="dxa"/>
          </w:tcPr>
          <w:p w14:paraId="39DEE033" w14:textId="77777777" w:rsidR="004E5593" w:rsidRPr="009B6132" w:rsidRDefault="004E5593" w:rsidP="004E5593">
            <w:pPr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4391" w:type="dxa"/>
            <w:gridSpan w:val="2"/>
            <w:vAlign w:val="center"/>
          </w:tcPr>
          <w:p w14:paraId="364BC8F0" w14:textId="77777777" w:rsidR="004E5593" w:rsidRDefault="004E5593" w:rsidP="004E5593">
            <w:pPr>
              <w:pStyle w:val="Ttulo4"/>
              <w:jc w:val="both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 w:rsidRPr="004E5593">
              <w:rPr>
                <w:rFonts w:ascii="Helvetica" w:hAnsi="Helvetica" w:cs="Helvetica"/>
                <w:b w:val="0"/>
                <w:sz w:val="18"/>
                <w:szCs w:val="18"/>
              </w:rPr>
              <w:t>Procediment obert simplificat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872CF" w14:textId="77777777"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93DF4" w14:textId="77777777"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A6972" w14:textId="77777777"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</w:tcPr>
          <w:p w14:paraId="5DCC0FE8" w14:textId="77777777" w:rsidR="004E5593" w:rsidRDefault="004E5593" w:rsidP="004E5593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</w:tcPr>
          <w:p w14:paraId="788B1AC8" w14:textId="77777777" w:rsidR="004E5593" w:rsidRDefault="004E5593" w:rsidP="004E5593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F7341" w14:textId="77777777"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53D30" w14:textId="77777777"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9133D" w14:textId="77777777"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4E5593" w14:paraId="467E7C15" w14:textId="77777777" w:rsidTr="00FF6083">
        <w:tc>
          <w:tcPr>
            <w:tcW w:w="566" w:type="dxa"/>
          </w:tcPr>
          <w:p w14:paraId="179399D7" w14:textId="77777777" w:rsidR="004E5593" w:rsidRPr="009B6132" w:rsidRDefault="004E5593" w:rsidP="004E5593">
            <w:pPr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4391" w:type="dxa"/>
            <w:gridSpan w:val="2"/>
            <w:vAlign w:val="center"/>
          </w:tcPr>
          <w:p w14:paraId="14818F92" w14:textId="77777777" w:rsidR="004E5593" w:rsidRDefault="004E5593" w:rsidP="004E5593">
            <w:pPr>
              <w:pStyle w:val="Ttulo4"/>
              <w:jc w:val="both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 w:rsidRPr="004E5593">
              <w:rPr>
                <w:rFonts w:ascii="Helvetica" w:hAnsi="Helvetica" w:cs="Helvetica"/>
                <w:b w:val="0"/>
                <w:sz w:val="18"/>
                <w:szCs w:val="18"/>
              </w:rPr>
              <w:t>Procediment obert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D8BEF" w14:textId="77777777"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E3D00" w14:textId="77777777"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6CF10" w14:textId="77777777"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</w:tcPr>
          <w:p w14:paraId="7B927D23" w14:textId="77777777" w:rsidR="004E5593" w:rsidRDefault="004E5593" w:rsidP="004E5593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</w:tcPr>
          <w:p w14:paraId="3DD7B04F" w14:textId="77777777" w:rsidR="004E5593" w:rsidRDefault="004E5593" w:rsidP="004E5593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3A5A3" w14:textId="77777777"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61703" w14:textId="77777777"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D9BCA" w14:textId="77777777" w:rsidR="004E5593" w:rsidRPr="00B27218" w:rsidRDefault="004E5593" w:rsidP="004E5593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14:paraId="54D18C15" w14:textId="77777777" w:rsidTr="00FF6083">
        <w:tc>
          <w:tcPr>
            <w:tcW w:w="566" w:type="dxa"/>
          </w:tcPr>
          <w:p w14:paraId="7D6B1A73" w14:textId="77777777" w:rsidR="007226CD" w:rsidRPr="009B6132" w:rsidRDefault="007226CD" w:rsidP="007226CD">
            <w:pPr>
              <w:rPr>
                <w:sz w:val="16"/>
              </w:rPr>
            </w:pPr>
            <w:r w:rsidRPr="009B6132">
              <w:rPr>
                <w:sz w:val="16"/>
              </w:rPr>
              <w:t>3</w:t>
            </w:r>
          </w:p>
        </w:tc>
        <w:tc>
          <w:tcPr>
            <w:tcW w:w="4391" w:type="dxa"/>
            <w:gridSpan w:val="2"/>
          </w:tcPr>
          <w:p w14:paraId="10E2B267" w14:textId="77777777" w:rsidR="007226CD" w:rsidRPr="005D224D" w:rsidRDefault="007226CD" w:rsidP="007226CD">
            <w:pPr>
              <w:pStyle w:val="Ttulo4"/>
              <w:jc w:val="both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>
              <w:rPr>
                <w:rFonts w:ascii="Helvetica" w:hAnsi="Helvetica" w:cs="Helvetica"/>
                <w:b w:val="0"/>
                <w:sz w:val="18"/>
                <w:szCs w:val="18"/>
              </w:rPr>
              <w:t>Valor estimat del contracte (Pressupost del Projecte Tècnic, sense IVA)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2E060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69D3E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B0940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6FEE98CA" w14:textId="77777777" w:rsidR="007226CD" w:rsidRDefault="007226CD" w:rsidP="007226CD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2F687498" w14:textId="77777777" w:rsidR="007226CD" w:rsidRDefault="007226CD" w:rsidP="007226CD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DC4C2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222A4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7B116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14:paraId="2D4FF3B3" w14:textId="77777777" w:rsidTr="00D74248">
        <w:tc>
          <w:tcPr>
            <w:tcW w:w="566" w:type="dxa"/>
            <w:vMerge w:val="restart"/>
            <w:vAlign w:val="center"/>
          </w:tcPr>
          <w:p w14:paraId="05F7DB79" w14:textId="77777777" w:rsidR="007226CD" w:rsidRPr="009B6132" w:rsidRDefault="007226CD" w:rsidP="007226CD">
            <w:pPr>
              <w:rPr>
                <w:sz w:val="16"/>
              </w:rPr>
            </w:pPr>
            <w:r w:rsidRPr="009B6132">
              <w:rPr>
                <w:sz w:val="16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14:paraId="10AB5C45" w14:textId="77777777" w:rsidR="007226CD" w:rsidRPr="00033645" w:rsidRDefault="007226CD" w:rsidP="007226CD">
            <w:r w:rsidRPr="00033645">
              <w:rPr>
                <w:rFonts w:ascii="Helvetica" w:hAnsi="Helvetica" w:cs="Helvetica"/>
                <w:sz w:val="18"/>
                <w:szCs w:val="18"/>
              </w:rPr>
              <w:t>Import Adjudicació</w:t>
            </w:r>
          </w:p>
        </w:tc>
        <w:tc>
          <w:tcPr>
            <w:tcW w:w="2265" w:type="dxa"/>
          </w:tcPr>
          <w:p w14:paraId="18FF7618" w14:textId="77777777" w:rsidR="007226CD" w:rsidRPr="00043FD7" w:rsidRDefault="007226CD" w:rsidP="007226CD">
            <w:pPr>
              <w:pStyle w:val="Ttulo4"/>
              <w:jc w:val="both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>
              <w:rPr>
                <w:rFonts w:ascii="Helvetica" w:hAnsi="Helvetica" w:cs="Helvetica"/>
                <w:b w:val="0"/>
                <w:sz w:val="18"/>
                <w:szCs w:val="18"/>
              </w:rPr>
              <w:t>Import sense IVA: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244F2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BC3AB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E431A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</w:tcPr>
          <w:p w14:paraId="48B0F6F7" w14:textId="77777777" w:rsidR="007226CD" w:rsidRPr="007226CD" w:rsidRDefault="007226CD" w:rsidP="007226CD">
            <w:pPr>
              <w:jc w:val="center"/>
              <w:rPr>
                <w:rFonts w:ascii="Helvetica" w:hAnsi="Helvetica" w:cs="Arial"/>
                <w:noProof/>
              </w:rPr>
            </w:pPr>
            <w:r w:rsidRPr="006F036B">
              <w:rPr>
                <w:rFonts w:ascii="Helvetica" w:hAnsi="Helvetica" w:cs="Arial"/>
                <w:noProof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F036B">
              <w:rPr>
                <w:rFonts w:ascii="Helvetica" w:hAnsi="Helvetica" w:cs="Arial"/>
                <w:noProof/>
              </w:rPr>
              <w:instrText xml:space="preserve"> FORMTEXT </w:instrText>
            </w:r>
            <w:r w:rsidRPr="006F036B">
              <w:rPr>
                <w:rFonts w:ascii="Helvetica" w:hAnsi="Helvetica" w:cs="Arial"/>
                <w:noProof/>
              </w:rPr>
            </w:r>
            <w:r w:rsidRPr="006F036B">
              <w:rPr>
                <w:rFonts w:ascii="Helvetica" w:hAnsi="Helvetica" w:cs="Arial"/>
                <w:noProof/>
              </w:rPr>
              <w:fldChar w:fldCharType="separate"/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fldChar w:fldCharType="end"/>
            </w:r>
          </w:p>
        </w:tc>
        <w:tc>
          <w:tcPr>
            <w:tcW w:w="2222" w:type="dxa"/>
          </w:tcPr>
          <w:p w14:paraId="47FF3640" w14:textId="77777777" w:rsidR="007226CD" w:rsidRPr="007226CD" w:rsidRDefault="007226CD" w:rsidP="007226CD">
            <w:pPr>
              <w:jc w:val="center"/>
              <w:rPr>
                <w:rFonts w:ascii="Helvetica" w:hAnsi="Helvetica" w:cs="Arial"/>
                <w:noProof/>
              </w:rPr>
            </w:pPr>
            <w:r w:rsidRPr="006F036B">
              <w:rPr>
                <w:rFonts w:ascii="Helvetica" w:hAnsi="Helvetica" w:cs="Arial"/>
                <w:noProof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F036B">
              <w:rPr>
                <w:rFonts w:ascii="Helvetica" w:hAnsi="Helvetica" w:cs="Arial"/>
                <w:noProof/>
              </w:rPr>
              <w:instrText xml:space="preserve"> FORMTEXT </w:instrText>
            </w:r>
            <w:r w:rsidRPr="006F036B">
              <w:rPr>
                <w:rFonts w:ascii="Helvetica" w:hAnsi="Helvetica" w:cs="Arial"/>
                <w:noProof/>
              </w:rPr>
            </w:r>
            <w:r w:rsidRPr="006F036B">
              <w:rPr>
                <w:rFonts w:ascii="Helvetica" w:hAnsi="Helvetica" w:cs="Arial"/>
                <w:noProof/>
              </w:rPr>
              <w:fldChar w:fldCharType="separate"/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10AE5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BBE46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F370F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14:paraId="19B24212" w14:textId="77777777" w:rsidTr="00D74248">
        <w:tc>
          <w:tcPr>
            <w:tcW w:w="566" w:type="dxa"/>
            <w:vMerge/>
          </w:tcPr>
          <w:p w14:paraId="6F44DBD0" w14:textId="77777777" w:rsidR="007226CD" w:rsidRPr="009B6132" w:rsidRDefault="007226CD" w:rsidP="007226CD">
            <w:pPr>
              <w:rPr>
                <w:sz w:val="16"/>
              </w:rPr>
            </w:pPr>
          </w:p>
        </w:tc>
        <w:tc>
          <w:tcPr>
            <w:tcW w:w="2126" w:type="dxa"/>
            <w:vMerge/>
          </w:tcPr>
          <w:p w14:paraId="3FB1A6D6" w14:textId="77777777" w:rsidR="007226CD" w:rsidRDefault="007226CD" w:rsidP="007226CD"/>
        </w:tc>
        <w:tc>
          <w:tcPr>
            <w:tcW w:w="2265" w:type="dxa"/>
          </w:tcPr>
          <w:p w14:paraId="1D5A255A" w14:textId="77777777" w:rsidR="007226CD" w:rsidRPr="00043FD7" w:rsidRDefault="007226CD" w:rsidP="007226CD">
            <w:pPr>
              <w:pStyle w:val="Ttulo4"/>
              <w:jc w:val="both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 w:rsidRPr="00043FD7">
              <w:rPr>
                <w:rFonts w:ascii="Helvetica" w:hAnsi="Helvetica" w:cs="Helvetica"/>
                <w:b w:val="0"/>
                <w:sz w:val="18"/>
                <w:szCs w:val="18"/>
              </w:rPr>
              <w:t>Import IVA: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7BDB8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61563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F2CC3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</w:tcPr>
          <w:p w14:paraId="5BA51EB6" w14:textId="77777777" w:rsidR="007226CD" w:rsidRPr="007226CD" w:rsidRDefault="007226CD" w:rsidP="007226CD">
            <w:pPr>
              <w:jc w:val="center"/>
              <w:rPr>
                <w:rFonts w:ascii="Helvetica" w:hAnsi="Helvetica" w:cs="Arial"/>
                <w:noProof/>
              </w:rPr>
            </w:pPr>
            <w:r w:rsidRPr="006F036B">
              <w:rPr>
                <w:rFonts w:ascii="Helvetica" w:hAnsi="Helvetica" w:cs="Arial"/>
                <w:noProof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F036B">
              <w:rPr>
                <w:rFonts w:ascii="Helvetica" w:hAnsi="Helvetica" w:cs="Arial"/>
                <w:noProof/>
              </w:rPr>
              <w:instrText xml:space="preserve"> FORMTEXT </w:instrText>
            </w:r>
            <w:r w:rsidRPr="006F036B">
              <w:rPr>
                <w:rFonts w:ascii="Helvetica" w:hAnsi="Helvetica" w:cs="Arial"/>
                <w:noProof/>
              </w:rPr>
            </w:r>
            <w:r w:rsidRPr="006F036B">
              <w:rPr>
                <w:rFonts w:ascii="Helvetica" w:hAnsi="Helvetica" w:cs="Arial"/>
                <w:noProof/>
              </w:rPr>
              <w:fldChar w:fldCharType="separate"/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fldChar w:fldCharType="end"/>
            </w:r>
          </w:p>
        </w:tc>
        <w:tc>
          <w:tcPr>
            <w:tcW w:w="2222" w:type="dxa"/>
          </w:tcPr>
          <w:p w14:paraId="68981F34" w14:textId="77777777" w:rsidR="007226CD" w:rsidRPr="007226CD" w:rsidRDefault="007226CD" w:rsidP="007226CD">
            <w:pPr>
              <w:jc w:val="center"/>
              <w:rPr>
                <w:rFonts w:ascii="Helvetica" w:hAnsi="Helvetica" w:cs="Arial"/>
                <w:noProof/>
              </w:rPr>
            </w:pPr>
            <w:r w:rsidRPr="006F036B">
              <w:rPr>
                <w:rFonts w:ascii="Helvetica" w:hAnsi="Helvetica" w:cs="Arial"/>
                <w:noProof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F036B">
              <w:rPr>
                <w:rFonts w:ascii="Helvetica" w:hAnsi="Helvetica" w:cs="Arial"/>
                <w:noProof/>
              </w:rPr>
              <w:instrText xml:space="preserve"> FORMTEXT </w:instrText>
            </w:r>
            <w:r w:rsidRPr="006F036B">
              <w:rPr>
                <w:rFonts w:ascii="Helvetica" w:hAnsi="Helvetica" w:cs="Arial"/>
                <w:noProof/>
              </w:rPr>
            </w:r>
            <w:r w:rsidRPr="006F036B">
              <w:rPr>
                <w:rFonts w:ascii="Helvetica" w:hAnsi="Helvetica" w:cs="Arial"/>
                <w:noProof/>
              </w:rPr>
              <w:fldChar w:fldCharType="separate"/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20E18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38065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155B7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14:paraId="0EA09A6E" w14:textId="77777777" w:rsidTr="00D74248">
        <w:tc>
          <w:tcPr>
            <w:tcW w:w="566" w:type="dxa"/>
            <w:vMerge/>
          </w:tcPr>
          <w:p w14:paraId="669D784A" w14:textId="77777777" w:rsidR="007226CD" w:rsidRPr="009B6132" w:rsidRDefault="007226CD" w:rsidP="007226CD">
            <w:pPr>
              <w:rPr>
                <w:sz w:val="16"/>
              </w:rPr>
            </w:pPr>
          </w:p>
        </w:tc>
        <w:tc>
          <w:tcPr>
            <w:tcW w:w="2126" w:type="dxa"/>
            <w:vMerge/>
          </w:tcPr>
          <w:p w14:paraId="421CA139" w14:textId="77777777" w:rsidR="007226CD" w:rsidRDefault="007226CD" w:rsidP="007226CD"/>
        </w:tc>
        <w:tc>
          <w:tcPr>
            <w:tcW w:w="2265" w:type="dxa"/>
          </w:tcPr>
          <w:p w14:paraId="5F61E896" w14:textId="77777777" w:rsidR="007226CD" w:rsidRPr="00043FD7" w:rsidRDefault="007226CD" w:rsidP="007226CD">
            <w:pPr>
              <w:pStyle w:val="Ttulo4"/>
              <w:jc w:val="both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 w:rsidRPr="00043FD7">
              <w:rPr>
                <w:rFonts w:ascii="Helvetica" w:hAnsi="Helvetica" w:cs="Helvetica"/>
                <w:b w:val="0"/>
                <w:sz w:val="18"/>
                <w:szCs w:val="18"/>
              </w:rPr>
              <w:t>Import Total: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4BD60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1E184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57665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</w:tcPr>
          <w:p w14:paraId="678BDAD4" w14:textId="77777777" w:rsidR="007226CD" w:rsidRPr="007226CD" w:rsidRDefault="007226CD" w:rsidP="007226CD">
            <w:pPr>
              <w:jc w:val="center"/>
              <w:rPr>
                <w:rFonts w:ascii="Helvetica" w:hAnsi="Helvetica" w:cs="Arial"/>
                <w:noProof/>
              </w:rPr>
            </w:pPr>
            <w:r w:rsidRPr="006F036B">
              <w:rPr>
                <w:rFonts w:ascii="Helvetica" w:hAnsi="Helvetica" w:cs="Arial"/>
                <w:noProof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F036B">
              <w:rPr>
                <w:rFonts w:ascii="Helvetica" w:hAnsi="Helvetica" w:cs="Arial"/>
                <w:noProof/>
              </w:rPr>
              <w:instrText xml:space="preserve"> FORMTEXT </w:instrText>
            </w:r>
            <w:r w:rsidRPr="006F036B">
              <w:rPr>
                <w:rFonts w:ascii="Helvetica" w:hAnsi="Helvetica" w:cs="Arial"/>
                <w:noProof/>
              </w:rPr>
            </w:r>
            <w:r w:rsidRPr="006F036B">
              <w:rPr>
                <w:rFonts w:ascii="Helvetica" w:hAnsi="Helvetica" w:cs="Arial"/>
                <w:noProof/>
              </w:rPr>
              <w:fldChar w:fldCharType="separate"/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fldChar w:fldCharType="end"/>
            </w:r>
          </w:p>
        </w:tc>
        <w:tc>
          <w:tcPr>
            <w:tcW w:w="2222" w:type="dxa"/>
          </w:tcPr>
          <w:p w14:paraId="7B56E48F" w14:textId="77777777" w:rsidR="007226CD" w:rsidRPr="007226CD" w:rsidRDefault="007226CD" w:rsidP="007226CD">
            <w:pPr>
              <w:jc w:val="center"/>
              <w:rPr>
                <w:rFonts w:ascii="Helvetica" w:hAnsi="Helvetica" w:cs="Arial"/>
                <w:noProof/>
              </w:rPr>
            </w:pPr>
            <w:r w:rsidRPr="006F036B">
              <w:rPr>
                <w:rFonts w:ascii="Helvetica" w:hAnsi="Helvetica" w:cs="Arial"/>
                <w:noProof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F036B">
              <w:rPr>
                <w:rFonts w:ascii="Helvetica" w:hAnsi="Helvetica" w:cs="Arial"/>
                <w:noProof/>
              </w:rPr>
              <w:instrText xml:space="preserve"> FORMTEXT </w:instrText>
            </w:r>
            <w:r w:rsidRPr="006F036B">
              <w:rPr>
                <w:rFonts w:ascii="Helvetica" w:hAnsi="Helvetica" w:cs="Arial"/>
                <w:noProof/>
              </w:rPr>
            </w:r>
            <w:r w:rsidRPr="006F036B">
              <w:rPr>
                <w:rFonts w:ascii="Helvetica" w:hAnsi="Helvetica" w:cs="Arial"/>
                <w:noProof/>
              </w:rPr>
              <w:fldChar w:fldCharType="separate"/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B3138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C0125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4AD13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14:paraId="7CB2595D" w14:textId="77777777" w:rsidTr="00D74248">
        <w:tc>
          <w:tcPr>
            <w:tcW w:w="566" w:type="dxa"/>
          </w:tcPr>
          <w:p w14:paraId="42513059" w14:textId="77777777" w:rsidR="007226CD" w:rsidRPr="009B6132" w:rsidRDefault="007226CD" w:rsidP="007226CD">
            <w:pPr>
              <w:rPr>
                <w:sz w:val="16"/>
              </w:rPr>
            </w:pPr>
            <w:r w:rsidRPr="009B6132">
              <w:rPr>
                <w:sz w:val="16"/>
              </w:rPr>
              <w:t>5</w:t>
            </w:r>
          </w:p>
        </w:tc>
        <w:tc>
          <w:tcPr>
            <w:tcW w:w="4391" w:type="dxa"/>
            <w:gridSpan w:val="2"/>
          </w:tcPr>
          <w:p w14:paraId="3FB89DA0" w14:textId="77777777" w:rsidR="007226CD" w:rsidRPr="004A0851" w:rsidRDefault="007226CD" w:rsidP="007226CD">
            <w:pPr>
              <w:pStyle w:val="Ttulo4"/>
              <w:jc w:val="both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>
              <w:rPr>
                <w:rFonts w:ascii="Helvetica" w:hAnsi="Helvetica" w:cs="Helvetica"/>
                <w:b w:val="0"/>
                <w:sz w:val="18"/>
                <w:szCs w:val="18"/>
              </w:rPr>
              <w:t>Termini d’execució: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3CE0E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4BB23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C1590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</w:tcPr>
          <w:p w14:paraId="48A42C13" w14:textId="77777777" w:rsidR="007226CD" w:rsidRDefault="007226CD" w:rsidP="007226CD">
            <w:pPr>
              <w:jc w:val="center"/>
            </w:pPr>
            <w:r w:rsidRPr="00A21A96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21A96">
              <w:rPr>
                <w:rFonts w:ascii="Helvetica" w:hAnsi="Helvetica" w:cs="Arial"/>
              </w:rPr>
              <w:instrText xml:space="preserve"> FORMTEXT </w:instrText>
            </w:r>
            <w:r w:rsidRPr="00A21A96">
              <w:rPr>
                <w:rFonts w:ascii="Helvetica" w:hAnsi="Helvetica" w:cs="Arial"/>
              </w:rPr>
            </w:r>
            <w:r w:rsidRPr="00A21A96">
              <w:rPr>
                <w:rFonts w:ascii="Helvetica" w:hAnsi="Helvetica" w:cs="Arial"/>
              </w:rPr>
              <w:fldChar w:fldCharType="separate"/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</w:tcPr>
          <w:p w14:paraId="5D3BAAFE" w14:textId="77777777" w:rsidR="007226CD" w:rsidRDefault="007226CD" w:rsidP="007226CD">
            <w:pPr>
              <w:jc w:val="center"/>
            </w:pPr>
            <w:r w:rsidRPr="00A21A96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21A96">
              <w:rPr>
                <w:rFonts w:ascii="Helvetica" w:hAnsi="Helvetica" w:cs="Arial"/>
              </w:rPr>
              <w:instrText xml:space="preserve"> FORMTEXT </w:instrText>
            </w:r>
            <w:r w:rsidRPr="00A21A96">
              <w:rPr>
                <w:rFonts w:ascii="Helvetica" w:hAnsi="Helvetica" w:cs="Arial"/>
              </w:rPr>
            </w:r>
            <w:r w:rsidRPr="00A21A96">
              <w:rPr>
                <w:rFonts w:ascii="Helvetica" w:hAnsi="Helvetica" w:cs="Arial"/>
              </w:rPr>
              <w:fldChar w:fldCharType="separate"/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BC729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45786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E6B2D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14:paraId="5D3FCD30" w14:textId="77777777" w:rsidTr="00D74248">
        <w:tc>
          <w:tcPr>
            <w:tcW w:w="566" w:type="dxa"/>
          </w:tcPr>
          <w:p w14:paraId="611B3194" w14:textId="77777777" w:rsidR="007226CD" w:rsidRPr="009B6132" w:rsidRDefault="007226CD" w:rsidP="007226CD">
            <w:pPr>
              <w:rPr>
                <w:sz w:val="16"/>
              </w:rPr>
            </w:pPr>
            <w:r w:rsidRPr="009B6132">
              <w:rPr>
                <w:sz w:val="16"/>
              </w:rPr>
              <w:t>6</w:t>
            </w:r>
          </w:p>
        </w:tc>
        <w:tc>
          <w:tcPr>
            <w:tcW w:w="4391" w:type="dxa"/>
            <w:gridSpan w:val="2"/>
          </w:tcPr>
          <w:p w14:paraId="6B49F113" w14:textId="77777777" w:rsidR="007226CD" w:rsidRPr="004A0851" w:rsidRDefault="007226CD" w:rsidP="007226CD">
            <w:pPr>
              <w:pStyle w:val="Ttulo4"/>
              <w:jc w:val="both"/>
              <w:outlineLvl w:val="3"/>
              <w:rPr>
                <w:rFonts w:ascii="Helvetica" w:hAnsi="Helvetica" w:cs="Helvetica"/>
                <w:b w:val="0"/>
                <w:sz w:val="18"/>
                <w:szCs w:val="18"/>
              </w:rPr>
            </w:pPr>
            <w:r>
              <w:rPr>
                <w:rFonts w:ascii="Helvetica" w:hAnsi="Helvetica" w:cs="Helvetica"/>
                <w:b w:val="0"/>
                <w:sz w:val="18"/>
                <w:szCs w:val="18"/>
              </w:rPr>
              <w:t>Termini de garantia: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25ED7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182C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5476D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</w:tcPr>
          <w:p w14:paraId="0851C265" w14:textId="77777777" w:rsidR="007226CD" w:rsidRDefault="007226CD" w:rsidP="007226CD">
            <w:pPr>
              <w:jc w:val="center"/>
            </w:pPr>
            <w:r w:rsidRPr="00A21A96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21A96">
              <w:rPr>
                <w:rFonts w:ascii="Helvetica" w:hAnsi="Helvetica" w:cs="Arial"/>
              </w:rPr>
              <w:instrText xml:space="preserve"> FORMTEXT </w:instrText>
            </w:r>
            <w:r w:rsidRPr="00A21A96">
              <w:rPr>
                <w:rFonts w:ascii="Helvetica" w:hAnsi="Helvetica" w:cs="Arial"/>
              </w:rPr>
            </w:r>
            <w:r w:rsidRPr="00A21A96">
              <w:rPr>
                <w:rFonts w:ascii="Helvetica" w:hAnsi="Helvetica" w:cs="Arial"/>
              </w:rPr>
              <w:fldChar w:fldCharType="separate"/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</w:tcPr>
          <w:p w14:paraId="439B4D19" w14:textId="77777777" w:rsidR="007226CD" w:rsidRDefault="007226CD" w:rsidP="007226CD">
            <w:pPr>
              <w:jc w:val="center"/>
            </w:pPr>
            <w:r w:rsidRPr="00A21A96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21A96">
              <w:rPr>
                <w:rFonts w:ascii="Helvetica" w:hAnsi="Helvetica" w:cs="Arial"/>
              </w:rPr>
              <w:instrText xml:space="preserve"> FORMTEXT </w:instrText>
            </w:r>
            <w:r w:rsidRPr="00A21A96">
              <w:rPr>
                <w:rFonts w:ascii="Helvetica" w:hAnsi="Helvetica" w:cs="Arial"/>
              </w:rPr>
            </w:r>
            <w:r w:rsidRPr="00A21A96">
              <w:rPr>
                <w:rFonts w:ascii="Helvetica" w:hAnsi="Helvetica" w:cs="Arial"/>
              </w:rPr>
              <w:fldChar w:fldCharType="separate"/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98F97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66468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6A75F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E31574" w14:paraId="15C1D279" w14:textId="77777777" w:rsidTr="00E31574">
        <w:tc>
          <w:tcPr>
            <w:tcW w:w="9918" w:type="dxa"/>
            <w:gridSpan w:val="8"/>
            <w:shd w:val="clear" w:color="auto" w:fill="BFBFBF" w:themeFill="background1" w:themeFillShade="BF"/>
          </w:tcPr>
          <w:p w14:paraId="73AF96EE" w14:textId="77777777"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0231CE">
              <w:rPr>
                <w:rFonts w:ascii="Helvetica" w:hAnsi="Helvetica" w:cs="Helvetica"/>
                <w:b/>
                <w:sz w:val="18"/>
                <w:szCs w:val="18"/>
              </w:rPr>
              <w:t>FASE DE PREPARACIÓ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14:paraId="323E2944" w14:textId="77777777" w:rsidR="00E31574" w:rsidRDefault="00E31574" w:rsidP="00E31574">
            <w:r w:rsidRPr="00902655">
              <w:rPr>
                <w:rFonts w:ascii="Helvetica" w:hAnsi="Helvetica" w:cs="Helvetica"/>
                <w:sz w:val="18"/>
                <w:szCs w:val="18"/>
              </w:rPr>
              <w:t>Confirmació</w:t>
            </w:r>
          </w:p>
        </w:tc>
      </w:tr>
      <w:tr w:rsidR="00E31574" w14:paraId="1B2C9416" w14:textId="77777777" w:rsidTr="00E31574"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47B42B59" w14:textId="77777777" w:rsidR="00E31574" w:rsidRPr="00033645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Nº</w:t>
            </w:r>
          </w:p>
        </w:tc>
        <w:tc>
          <w:tcPr>
            <w:tcW w:w="4391" w:type="dxa"/>
            <w:gridSpan w:val="2"/>
            <w:shd w:val="clear" w:color="auto" w:fill="BFBFBF" w:themeFill="background1" w:themeFillShade="BF"/>
            <w:vAlign w:val="center"/>
          </w:tcPr>
          <w:p w14:paraId="65EFC26E" w14:textId="77777777" w:rsidR="00E31574" w:rsidRPr="00033645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Actuació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A02F2A4" w14:textId="77777777" w:rsidR="00E31574" w:rsidRPr="000231CE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SI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E236103" w14:textId="77777777" w:rsidR="00E31574" w:rsidRPr="000231CE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 xml:space="preserve">NO 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E4D64FD" w14:textId="77777777" w:rsidR="00E31574" w:rsidRPr="000231CE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NA</w:t>
            </w:r>
          </w:p>
        </w:tc>
        <w:tc>
          <w:tcPr>
            <w:tcW w:w="1038" w:type="dxa"/>
            <w:shd w:val="clear" w:color="auto" w:fill="BFBFBF" w:themeFill="background1" w:themeFillShade="BF"/>
            <w:vAlign w:val="center"/>
          </w:tcPr>
          <w:p w14:paraId="0A2820E5" w14:textId="77777777"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data</w:t>
            </w:r>
          </w:p>
        </w:tc>
        <w:tc>
          <w:tcPr>
            <w:tcW w:w="2222" w:type="dxa"/>
            <w:shd w:val="clear" w:color="auto" w:fill="BFBFBF" w:themeFill="background1" w:themeFillShade="BF"/>
            <w:vAlign w:val="center"/>
          </w:tcPr>
          <w:p w14:paraId="4082A2A5" w14:textId="77777777"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Observacions</w:t>
            </w:r>
          </w:p>
        </w:tc>
        <w:tc>
          <w:tcPr>
            <w:tcW w:w="39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EA66948" w14:textId="77777777"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121EB18" w14:textId="77777777"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D44959E" w14:textId="77777777"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</w:tr>
      <w:tr w:rsidR="007226CD" w14:paraId="53764ACE" w14:textId="77777777" w:rsidTr="007226CD">
        <w:tc>
          <w:tcPr>
            <w:tcW w:w="566" w:type="dxa"/>
          </w:tcPr>
          <w:p w14:paraId="1839CC20" w14:textId="77777777" w:rsidR="007226CD" w:rsidRPr="009B6132" w:rsidRDefault="007226CD" w:rsidP="007226CD">
            <w:pPr>
              <w:rPr>
                <w:sz w:val="16"/>
              </w:rPr>
            </w:pPr>
            <w:r w:rsidRPr="009B6132">
              <w:rPr>
                <w:sz w:val="16"/>
              </w:rPr>
              <w:t>7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58A553" w14:textId="77777777" w:rsidR="007226CD" w:rsidRPr="005D224D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2"/>
                <w:sz w:val="18"/>
                <w:szCs w:val="18"/>
              </w:rPr>
              <w:t>Necessitat i idoneïtat del contracte (article 28)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B6476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9FC79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7A6AB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5981B97F" w14:textId="77777777" w:rsidR="007226CD" w:rsidRDefault="007226CD" w:rsidP="007226CD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60B632FF" w14:textId="77777777" w:rsidR="007226CD" w:rsidRDefault="007226CD" w:rsidP="007226CD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F5620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7DC45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A2A51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14:paraId="0C14880C" w14:textId="77777777" w:rsidTr="007226CD">
        <w:tc>
          <w:tcPr>
            <w:tcW w:w="566" w:type="dxa"/>
          </w:tcPr>
          <w:p w14:paraId="7C209188" w14:textId="77777777" w:rsidR="007226CD" w:rsidRPr="009B6132" w:rsidRDefault="007226CD" w:rsidP="007226CD">
            <w:pPr>
              <w:rPr>
                <w:sz w:val="16"/>
              </w:rPr>
            </w:pPr>
            <w:r w:rsidRPr="009B6132">
              <w:rPr>
                <w:sz w:val="16"/>
              </w:rPr>
              <w:t>8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7C004D" w14:textId="77777777" w:rsidR="007226CD" w:rsidRPr="005D224D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164AF6">
              <w:rPr>
                <w:rFonts w:ascii="Helvetica" w:hAnsi="Helvetica" w:cs="Helvetica"/>
                <w:spacing w:val="-2"/>
                <w:sz w:val="18"/>
                <w:szCs w:val="18"/>
              </w:rPr>
              <w:t>Hi ha indicis de fraccionament indegut o inadequació al preu del mercat</w:t>
            </w:r>
            <w:r w:rsidRPr="00480F8C">
              <w:rPr>
                <w:rFonts w:ascii="Helvetica" w:hAnsi="Helvetica" w:cs="Helvetica"/>
                <w:spacing w:val="-2"/>
                <w:sz w:val="18"/>
                <w:szCs w:val="18"/>
              </w:rPr>
              <w:t>? (art 99 i 102)</w:t>
            </w:r>
            <w:r>
              <w:rPr>
                <w:rFonts w:ascii="Helvetica" w:hAnsi="Helvetica" w:cs="Helvetica"/>
                <w:b/>
                <w:spacing w:val="-2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480F8C">
              <w:rPr>
                <w:rFonts w:ascii="Helvetica" w:hAnsi="Helvetica" w:cs="Helvetica"/>
                <w:i/>
                <w:spacing w:val="-2"/>
                <w:sz w:val="18"/>
                <w:szCs w:val="18"/>
              </w:rPr>
              <w:t>Els pressupostos es fan a partir de tarifes oficials i l'adjudicació es correspon amb un procediment definit en la llei)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4410C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0303E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78DEB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46FC5094" w14:textId="77777777" w:rsidR="007226CD" w:rsidRDefault="007226CD" w:rsidP="007226CD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58AC204C" w14:textId="77777777" w:rsidR="007226CD" w:rsidRDefault="007226CD" w:rsidP="007226CD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FD7FA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D7FE4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02126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14:paraId="55D9F7A9" w14:textId="77777777" w:rsidTr="007226CD">
        <w:tc>
          <w:tcPr>
            <w:tcW w:w="566" w:type="dxa"/>
          </w:tcPr>
          <w:p w14:paraId="0AB3F4A7" w14:textId="77777777" w:rsidR="007226CD" w:rsidRPr="009B6132" w:rsidRDefault="007226CD" w:rsidP="007226CD">
            <w:pPr>
              <w:rPr>
                <w:sz w:val="16"/>
              </w:rPr>
            </w:pPr>
            <w:r w:rsidRPr="009B6132">
              <w:rPr>
                <w:sz w:val="16"/>
              </w:rPr>
              <w:t>9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BD584D" w14:textId="77777777" w:rsidR="007226CD" w:rsidRPr="005D224D" w:rsidRDefault="007226CD" w:rsidP="007226CD">
            <w:pPr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F4011F">
              <w:rPr>
                <w:rFonts w:ascii="Helvetica" w:hAnsi="Helvetica" w:cs="Helvetica"/>
                <w:sz w:val="18"/>
                <w:szCs w:val="18"/>
              </w:rPr>
              <w:t>El expedient inclou certificat d'existència de crèdit o document equivalent, i, si escau, f</w:t>
            </w:r>
            <w:r>
              <w:rPr>
                <w:rFonts w:ascii="Helvetica" w:hAnsi="Helvetica" w:cs="Helvetica"/>
                <w:sz w:val="18"/>
                <w:szCs w:val="18"/>
              </w:rPr>
              <w:t>i</w:t>
            </w:r>
            <w:r w:rsidRPr="00F4011F">
              <w:rPr>
                <w:rFonts w:ascii="Helvetica" w:hAnsi="Helvetica" w:cs="Helvetica"/>
                <w:sz w:val="18"/>
                <w:szCs w:val="18"/>
              </w:rPr>
              <w:t>scalització prèvia de la intervenció (art. 116.3 LCSP)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480F8C">
              <w:rPr>
                <w:rFonts w:ascii="Helvetica" w:hAnsi="Helvetica" w:cs="Helvetica"/>
                <w:i/>
                <w:sz w:val="18"/>
                <w:szCs w:val="18"/>
              </w:rPr>
              <w:t>excepte contractes menors que o aplica.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14D33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B8573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B8A82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29ED6F20" w14:textId="77777777" w:rsidR="007226CD" w:rsidRDefault="007226CD" w:rsidP="007226CD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14CCE68F" w14:textId="77777777" w:rsidR="007226CD" w:rsidRDefault="007226CD" w:rsidP="007226CD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5BDD0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FA170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12D77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14:paraId="24DB4887" w14:textId="77777777" w:rsidTr="007226CD">
        <w:tc>
          <w:tcPr>
            <w:tcW w:w="566" w:type="dxa"/>
          </w:tcPr>
          <w:p w14:paraId="25FEE889" w14:textId="77777777" w:rsidR="007226CD" w:rsidRPr="009B6132" w:rsidRDefault="007226CD" w:rsidP="007226CD">
            <w:pPr>
              <w:rPr>
                <w:sz w:val="16"/>
              </w:rPr>
            </w:pPr>
            <w:r w:rsidRPr="009B6132">
              <w:rPr>
                <w:sz w:val="16"/>
              </w:rPr>
              <w:t>10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2B96F4" w14:textId="77777777" w:rsidR="007226CD" w:rsidRPr="00F4011F" w:rsidRDefault="007226CD" w:rsidP="007226CD">
            <w:pPr>
              <w:jc w:val="both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L’e</w:t>
            </w:r>
            <w:r w:rsidRPr="00F4011F">
              <w:rPr>
                <w:rFonts w:ascii="Helvetica" w:hAnsi="Helvetica" w:cs="Helvetica"/>
                <w:sz w:val="18"/>
                <w:szCs w:val="18"/>
              </w:rPr>
              <w:t>xpedient s'ha justificat adequadament en els apartats previstos en l'art. 116.4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AD78D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BE596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36929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7346102D" w14:textId="77777777" w:rsidR="007226CD" w:rsidRDefault="007226CD" w:rsidP="007226CD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61E78517" w14:textId="77777777" w:rsidR="007226CD" w:rsidRDefault="007226CD" w:rsidP="007226CD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9A13F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B91DA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7393B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14:paraId="589E9E52" w14:textId="77777777" w:rsidTr="007226CD">
        <w:tc>
          <w:tcPr>
            <w:tcW w:w="566" w:type="dxa"/>
          </w:tcPr>
          <w:p w14:paraId="0B7A3073" w14:textId="77777777"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A1513D" w14:textId="77777777" w:rsidR="007226CD" w:rsidRPr="005D224D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480F8C">
              <w:rPr>
                <w:rFonts w:ascii="Helvetica" w:hAnsi="Helvetica" w:cs="Helvetica"/>
                <w:spacing w:val="-2"/>
                <w:sz w:val="18"/>
                <w:szCs w:val="18"/>
              </w:rPr>
              <w:t>Plec de clàusules administratives particulars, haurà d'aprovar prèviament a l'autorització de la despesa o conjuntament amb aquesta, i sempre abans de la licitació del contracte, o si no n'hi ha, abans de la seva adjudicació (art. 116 i 122)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68A77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AFA5B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34A1B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138EA782" w14:textId="77777777" w:rsidR="007226CD" w:rsidRDefault="007226CD" w:rsidP="007226CD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62BCD475" w14:textId="77777777" w:rsidR="007226CD" w:rsidRDefault="007226CD" w:rsidP="007226CD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F691F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06ADC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02DEC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14:paraId="26B8C7E5" w14:textId="77777777" w:rsidTr="00176402">
        <w:trPr>
          <w:trHeight w:val="508"/>
        </w:trPr>
        <w:tc>
          <w:tcPr>
            <w:tcW w:w="566" w:type="dxa"/>
          </w:tcPr>
          <w:p w14:paraId="582CA161" w14:textId="77777777"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391" w:type="dxa"/>
            <w:gridSpan w:val="2"/>
          </w:tcPr>
          <w:p w14:paraId="4337EE2A" w14:textId="77777777" w:rsidR="007226CD" w:rsidRPr="00480F8C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480F8C">
              <w:rPr>
                <w:rFonts w:ascii="Helvetica" w:hAnsi="Helvetica" w:cs="Helvetica"/>
                <w:spacing w:val="-2"/>
                <w:sz w:val="18"/>
                <w:szCs w:val="18"/>
              </w:rPr>
              <w:t>Aprovació de l'expedient de contractació i s'obre el pro</w:t>
            </w:r>
            <w:r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cediment d'adjudicació, havent-se publicat </w:t>
            </w:r>
            <w:r w:rsidRPr="00480F8C">
              <w:rPr>
                <w:rFonts w:ascii="Helvetica" w:hAnsi="Helvetica" w:cs="Helvetica"/>
                <w:spacing w:val="-2"/>
                <w:sz w:val="18"/>
                <w:szCs w:val="18"/>
              </w:rPr>
              <w:t>el perfil del contractant (art. 117).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898A0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40405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B221C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46B87466" w14:textId="77777777" w:rsidR="007226CD" w:rsidRDefault="007226CD" w:rsidP="007226CD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2D5639EF" w14:textId="77777777" w:rsidR="007226CD" w:rsidRDefault="007226CD" w:rsidP="007226CD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9473C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EB896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C52FF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E31574" w14:paraId="1B191DB3" w14:textId="77777777" w:rsidTr="00E31574">
        <w:tc>
          <w:tcPr>
            <w:tcW w:w="9918" w:type="dxa"/>
            <w:gridSpan w:val="8"/>
            <w:shd w:val="clear" w:color="auto" w:fill="BFBFBF" w:themeFill="background1" w:themeFillShade="BF"/>
          </w:tcPr>
          <w:p w14:paraId="19D96C11" w14:textId="77777777"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0231CE">
              <w:rPr>
                <w:rFonts w:ascii="Helvetica" w:hAnsi="Helvetica" w:cs="Helvetica"/>
                <w:b/>
                <w:sz w:val="18"/>
                <w:szCs w:val="18"/>
              </w:rPr>
              <w:t>FASE DE</w:t>
            </w:r>
            <w:r>
              <w:rPr>
                <w:rFonts w:ascii="Helvetica" w:hAnsi="Helvetica" w:cs="Helvetica"/>
                <w:b/>
                <w:sz w:val="18"/>
                <w:szCs w:val="18"/>
              </w:rPr>
              <w:t xml:space="preserve"> SELECCIÓ DEL CONTRATISTA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14:paraId="451393C7" w14:textId="77777777" w:rsidR="00E31574" w:rsidRDefault="00E31574" w:rsidP="00E31574">
            <w:r w:rsidRPr="00902655">
              <w:rPr>
                <w:rFonts w:ascii="Helvetica" w:hAnsi="Helvetica" w:cs="Helvetica"/>
                <w:sz w:val="18"/>
                <w:szCs w:val="18"/>
              </w:rPr>
              <w:t>Confirmació</w:t>
            </w:r>
          </w:p>
        </w:tc>
      </w:tr>
      <w:tr w:rsidR="00E31574" w14:paraId="35010700" w14:textId="77777777" w:rsidTr="00E31574"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2D951ECA" w14:textId="77777777" w:rsidR="00E31574" w:rsidRPr="00033645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Nº</w:t>
            </w:r>
          </w:p>
        </w:tc>
        <w:tc>
          <w:tcPr>
            <w:tcW w:w="4391" w:type="dxa"/>
            <w:gridSpan w:val="2"/>
            <w:shd w:val="clear" w:color="auto" w:fill="BFBFBF" w:themeFill="background1" w:themeFillShade="BF"/>
            <w:vAlign w:val="center"/>
          </w:tcPr>
          <w:p w14:paraId="4CCAFF27" w14:textId="77777777" w:rsidR="00E31574" w:rsidRPr="00033645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Actuació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2AB57DB" w14:textId="77777777" w:rsidR="00E31574" w:rsidRPr="000231CE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SI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2563A7C" w14:textId="77777777" w:rsidR="00E31574" w:rsidRPr="000231CE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 xml:space="preserve">NO 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10E7D4A" w14:textId="77777777" w:rsidR="00E31574" w:rsidRPr="000231CE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NA</w:t>
            </w:r>
          </w:p>
        </w:tc>
        <w:tc>
          <w:tcPr>
            <w:tcW w:w="1038" w:type="dxa"/>
            <w:shd w:val="clear" w:color="auto" w:fill="BFBFBF" w:themeFill="background1" w:themeFillShade="BF"/>
            <w:vAlign w:val="center"/>
          </w:tcPr>
          <w:p w14:paraId="03E95C59" w14:textId="77777777"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data</w:t>
            </w:r>
          </w:p>
        </w:tc>
        <w:tc>
          <w:tcPr>
            <w:tcW w:w="2222" w:type="dxa"/>
            <w:shd w:val="clear" w:color="auto" w:fill="BFBFBF" w:themeFill="background1" w:themeFillShade="BF"/>
            <w:vAlign w:val="center"/>
          </w:tcPr>
          <w:p w14:paraId="2A887B5B" w14:textId="77777777"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Observacions</w:t>
            </w:r>
          </w:p>
        </w:tc>
        <w:tc>
          <w:tcPr>
            <w:tcW w:w="39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0F10E4D" w14:textId="77777777"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ABE7B4F" w14:textId="77777777"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88D6FA7" w14:textId="77777777"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</w:tr>
      <w:tr w:rsidR="007226CD" w14:paraId="6664A2AF" w14:textId="77777777" w:rsidTr="007226CD">
        <w:tc>
          <w:tcPr>
            <w:tcW w:w="566" w:type="dxa"/>
          </w:tcPr>
          <w:p w14:paraId="037660B9" w14:textId="77777777"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6944E3" w14:textId="77777777" w:rsidR="007226CD" w:rsidRPr="005D224D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480F8C">
              <w:rPr>
                <w:rFonts w:ascii="Helvetica" w:hAnsi="Helvetica" w:cs="Helvetica"/>
                <w:spacing w:val="-2"/>
                <w:sz w:val="18"/>
                <w:szCs w:val="18"/>
              </w:rPr>
              <w:t>L'anunci de licitació per a l'adjudicació s'ha publicat en el perfil del contractant (salvo procediment negociat sense publicitat) (art. 135.1)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4B4B2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4F0CC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69DAC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73BBA7F9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0127E928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85402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BBE92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AD75B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E31574" w14:paraId="424F004A" w14:textId="77777777" w:rsidTr="00E31574">
        <w:tc>
          <w:tcPr>
            <w:tcW w:w="566" w:type="dxa"/>
          </w:tcPr>
          <w:p w14:paraId="3DC2119B" w14:textId="77777777" w:rsidR="00E31574" w:rsidRPr="002B7BE0" w:rsidRDefault="00E31574" w:rsidP="00E31574">
            <w:pPr>
              <w:rPr>
                <w:sz w:val="16"/>
              </w:rPr>
            </w:pPr>
            <w:r w:rsidRPr="002B7BE0">
              <w:rPr>
                <w:sz w:val="16"/>
              </w:rPr>
              <w:t>14</w:t>
            </w:r>
          </w:p>
        </w:tc>
        <w:tc>
          <w:tcPr>
            <w:tcW w:w="1062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92A2EB7" w14:textId="77777777" w:rsidR="00E31574" w:rsidRPr="002B7BE0" w:rsidRDefault="00E31574" w:rsidP="00E31574">
            <w:r w:rsidRPr="002B7BE0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Verificar els criteris d'adjudicació. Criteris de verificació numèrica i criteris subjectius. </w:t>
            </w:r>
          </w:p>
        </w:tc>
      </w:tr>
      <w:tr w:rsidR="007226CD" w14:paraId="0977229E" w14:textId="77777777" w:rsidTr="00E31574">
        <w:tc>
          <w:tcPr>
            <w:tcW w:w="566" w:type="dxa"/>
          </w:tcPr>
          <w:p w14:paraId="6BCB009B" w14:textId="77777777"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14.1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E31F76" w14:textId="77777777" w:rsidR="007226CD" w:rsidRPr="005D224D" w:rsidRDefault="007226CD" w:rsidP="007226CD">
            <w:pPr>
              <w:jc w:val="both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- </w:t>
            </w:r>
            <w:r w:rsidRPr="00480F8C">
              <w:rPr>
                <w:rFonts w:ascii="Helvetica" w:hAnsi="Helvetica" w:cs="Helvetica"/>
                <w:sz w:val="18"/>
                <w:szCs w:val="18"/>
              </w:rPr>
              <w:t>Adjudicació directa.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AD419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7A1F1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C72BD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430AB4D8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0CC8A9CC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6BD19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10E39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B65A5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14:paraId="5BEB4395" w14:textId="77777777" w:rsidTr="00E31574">
        <w:tc>
          <w:tcPr>
            <w:tcW w:w="566" w:type="dxa"/>
          </w:tcPr>
          <w:p w14:paraId="3A77B94D" w14:textId="77777777"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14.2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0C97C4" w14:textId="77777777" w:rsidR="007226CD" w:rsidRPr="00F4011F" w:rsidRDefault="007226CD" w:rsidP="007226CD">
            <w:pPr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z w:val="18"/>
                <w:szCs w:val="18"/>
              </w:rPr>
              <w:t>- Un únic criteri (el preu). Adjudicació a l'oferta més avantatjosa.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6F70B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04DB8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254D3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5F4CF958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270684E1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47265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5718B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1CE11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14:paraId="311AAC92" w14:textId="77777777" w:rsidTr="00E31574">
        <w:tc>
          <w:tcPr>
            <w:tcW w:w="566" w:type="dxa"/>
          </w:tcPr>
          <w:p w14:paraId="6B8C8A10" w14:textId="77777777"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14.3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9966FA" w14:textId="77777777" w:rsidR="007226CD" w:rsidRPr="005D224D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pacing w:val="-2"/>
                <w:sz w:val="18"/>
                <w:szCs w:val="18"/>
              </w:rPr>
              <w:t>– Diversos criteris. Les valoracions dels diferents criteris s'ajusten al Plec de Clàusules Administratives.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02C4E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0A1F9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2AE09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3A6B94A4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4C323DB4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61255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A2EF4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82BF1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14:paraId="429A479A" w14:textId="77777777" w:rsidTr="00E31574">
        <w:tc>
          <w:tcPr>
            <w:tcW w:w="566" w:type="dxa"/>
          </w:tcPr>
          <w:p w14:paraId="675B25B8" w14:textId="77777777"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391" w:type="dxa"/>
            <w:gridSpan w:val="2"/>
          </w:tcPr>
          <w:p w14:paraId="2EC2E507" w14:textId="77777777" w:rsidR="007226CD" w:rsidRPr="00480F8C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pacing w:val="-2"/>
                <w:sz w:val="18"/>
                <w:szCs w:val="18"/>
              </w:rPr>
              <w:t>Constitució de taula de contractació, correctament. (Art. 326)</w:t>
            </w:r>
            <w:r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 </w:t>
            </w:r>
            <w:r w:rsidRPr="002B7BE0">
              <w:rPr>
                <w:rFonts w:ascii="Helvetica" w:hAnsi="Helvetica" w:cs="Helvetica"/>
                <w:i/>
                <w:spacing w:val="-2"/>
                <w:sz w:val="18"/>
                <w:szCs w:val="18"/>
              </w:rPr>
              <w:t>Excepte en contractes menors que no procedeix, sent en el procediment abreujat simplificat potestatiu.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90793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4578F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FFBE4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338F25E2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15AD1098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24141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E30A1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C7E68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E31574" w14:paraId="79234F78" w14:textId="77777777" w:rsidTr="00E31574">
        <w:tc>
          <w:tcPr>
            <w:tcW w:w="11194" w:type="dxa"/>
            <w:gridSpan w:val="11"/>
            <w:shd w:val="clear" w:color="auto" w:fill="BFBFBF" w:themeFill="background1" w:themeFillShade="BF"/>
          </w:tcPr>
          <w:p w14:paraId="33B9C765" w14:textId="77777777" w:rsidR="00E31574" w:rsidRDefault="00E31574" w:rsidP="00E31574">
            <w:pPr>
              <w:jc w:val="center"/>
            </w:pPr>
            <w:r w:rsidRPr="000231CE">
              <w:rPr>
                <w:rFonts w:ascii="Helvetica" w:hAnsi="Helvetica" w:cs="Helvetica"/>
                <w:b/>
                <w:sz w:val="18"/>
                <w:szCs w:val="18"/>
              </w:rPr>
              <w:t>FASE DE</w:t>
            </w:r>
            <w:r>
              <w:rPr>
                <w:rFonts w:ascii="Helvetica" w:hAnsi="Helvetica" w:cs="Helvetica"/>
                <w:b/>
                <w:sz w:val="18"/>
                <w:szCs w:val="18"/>
              </w:rPr>
              <w:t xml:space="preserve"> SELECCIÓ DEL CONTRATISTA</w:t>
            </w:r>
          </w:p>
        </w:tc>
      </w:tr>
      <w:tr w:rsidR="00E31574" w14:paraId="767116BF" w14:textId="77777777" w:rsidTr="00E31574">
        <w:tc>
          <w:tcPr>
            <w:tcW w:w="9918" w:type="dxa"/>
            <w:gridSpan w:val="8"/>
            <w:shd w:val="clear" w:color="auto" w:fill="BFBFBF" w:themeFill="background1" w:themeFillShade="BF"/>
          </w:tcPr>
          <w:p w14:paraId="5AACB05E" w14:textId="77777777" w:rsidR="00E31574" w:rsidRPr="000231CE" w:rsidRDefault="00E31574" w:rsidP="00E31574">
            <w:pPr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CLASSIFICACIÓ DE LES OFERTES Y, ADJUDICACIÓ Y FORMALITZACIÓ DEL CONTRACTE (art 150 i següents)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14:paraId="2DF6F711" w14:textId="77777777" w:rsidR="00E31574" w:rsidRDefault="00E31574" w:rsidP="00E31574">
            <w:r w:rsidRPr="00902655">
              <w:rPr>
                <w:rFonts w:ascii="Helvetica" w:hAnsi="Helvetica" w:cs="Helvetica"/>
                <w:sz w:val="18"/>
                <w:szCs w:val="18"/>
              </w:rPr>
              <w:t>Confirmació</w:t>
            </w:r>
          </w:p>
        </w:tc>
      </w:tr>
      <w:tr w:rsidR="00E31574" w:rsidRPr="00902655" w14:paraId="07A592BD" w14:textId="77777777" w:rsidTr="00E31574"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6B8299D7" w14:textId="77777777" w:rsidR="00E31574" w:rsidRPr="00033645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Nº</w:t>
            </w:r>
          </w:p>
        </w:tc>
        <w:tc>
          <w:tcPr>
            <w:tcW w:w="4391" w:type="dxa"/>
            <w:gridSpan w:val="2"/>
            <w:shd w:val="clear" w:color="auto" w:fill="BFBFBF" w:themeFill="background1" w:themeFillShade="BF"/>
            <w:vAlign w:val="center"/>
          </w:tcPr>
          <w:p w14:paraId="0C54C212" w14:textId="77777777" w:rsidR="00E31574" w:rsidRPr="00033645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Actuació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AA5F4D9" w14:textId="77777777" w:rsidR="00E31574" w:rsidRPr="000231CE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SI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BAEE72C" w14:textId="77777777" w:rsidR="00E31574" w:rsidRPr="000231CE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 xml:space="preserve">NO 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FE7619E" w14:textId="77777777" w:rsidR="00E31574" w:rsidRPr="000231CE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NA</w:t>
            </w:r>
          </w:p>
        </w:tc>
        <w:tc>
          <w:tcPr>
            <w:tcW w:w="1038" w:type="dxa"/>
            <w:shd w:val="clear" w:color="auto" w:fill="BFBFBF" w:themeFill="background1" w:themeFillShade="BF"/>
            <w:vAlign w:val="center"/>
          </w:tcPr>
          <w:p w14:paraId="2A98D40D" w14:textId="77777777"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data</w:t>
            </w:r>
          </w:p>
        </w:tc>
        <w:tc>
          <w:tcPr>
            <w:tcW w:w="2222" w:type="dxa"/>
            <w:shd w:val="clear" w:color="auto" w:fill="BFBFBF" w:themeFill="background1" w:themeFillShade="BF"/>
            <w:vAlign w:val="center"/>
          </w:tcPr>
          <w:p w14:paraId="440BAE8B" w14:textId="77777777"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Observacions</w:t>
            </w:r>
          </w:p>
        </w:tc>
        <w:tc>
          <w:tcPr>
            <w:tcW w:w="39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F33F0B4" w14:textId="77777777"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6A5D393" w14:textId="77777777"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2B2925C" w14:textId="77777777"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</w:tr>
      <w:tr w:rsidR="007226CD" w14:paraId="2C6ADD6E" w14:textId="77777777" w:rsidTr="00E31574">
        <w:tc>
          <w:tcPr>
            <w:tcW w:w="566" w:type="dxa"/>
          </w:tcPr>
          <w:p w14:paraId="75FB22CA" w14:textId="77777777"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72A02F" w14:textId="77777777" w:rsidR="007226CD" w:rsidRPr="005D224D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pacing w:val="-2"/>
                <w:sz w:val="18"/>
                <w:szCs w:val="18"/>
              </w:rPr>
              <w:t>Els plecs inclouen paràmetres objectius que permeten identificar els casos en què una oferta és anormalment baixa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80E34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5C6A4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2750B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4030FD64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3275A95D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F2BED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50675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56470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14:paraId="0BA24269" w14:textId="77777777" w:rsidTr="00E31574">
        <w:tc>
          <w:tcPr>
            <w:tcW w:w="566" w:type="dxa"/>
          </w:tcPr>
          <w:p w14:paraId="1ABD818B" w14:textId="77777777"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1F72A5" w14:textId="77777777" w:rsidR="007226CD" w:rsidRPr="005D224D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pacing w:val="-2"/>
                <w:sz w:val="18"/>
                <w:szCs w:val="18"/>
              </w:rPr>
              <w:t>Les proposicions presentades han estat classificades per la mesa de contractació / òrgan de Contractació d'acord amb els criteris de classificació establerts en els plecs.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E0E88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02689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33947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114914AA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3BAA7641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773CF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277A9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54F5C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14:paraId="3F672536" w14:textId="77777777" w:rsidTr="00E31574">
        <w:tc>
          <w:tcPr>
            <w:tcW w:w="566" w:type="dxa"/>
          </w:tcPr>
          <w:p w14:paraId="6ADA5C48" w14:textId="77777777"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132174" w14:textId="77777777" w:rsidR="007226CD" w:rsidRPr="005D224D" w:rsidRDefault="007226CD" w:rsidP="007226CD">
            <w:pPr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z w:val="18"/>
                <w:szCs w:val="18"/>
              </w:rPr>
              <w:t>El licitador adjudicatari ha presentat la documentació requerida en el termini de 10 dies hàbil es des de el dia després d'haver rebut el requeriment de la mateixa (art. 150.2):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73D2D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2BF9D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DC2D4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0117FBDD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1025ED48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CAC24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49CE8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45ED7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14:paraId="12C48C53" w14:textId="77777777" w:rsidTr="00E31574">
        <w:tc>
          <w:tcPr>
            <w:tcW w:w="566" w:type="dxa"/>
          </w:tcPr>
          <w:p w14:paraId="730B70EA" w14:textId="77777777"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F7BB38" w14:textId="77777777" w:rsidR="007226CD" w:rsidRPr="00F4011F" w:rsidRDefault="007226CD" w:rsidP="007226CD">
            <w:pPr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z w:val="18"/>
                <w:szCs w:val="18"/>
              </w:rPr>
              <w:t>La resolució d'adjudicació ha estat notificada als candidats i licitadors i ha estat publicada en el perfil del contractant en el termini de 15 dies, contenint la informació recollida en el art.151.2: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610B5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BE6E5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58B7A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74248835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388A3EA2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19D8D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5F5C0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1A430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14:paraId="1138BD45" w14:textId="77777777" w:rsidTr="00E31574">
        <w:tc>
          <w:tcPr>
            <w:tcW w:w="566" w:type="dxa"/>
          </w:tcPr>
          <w:p w14:paraId="1947F930" w14:textId="77777777"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2F6047" w14:textId="77777777" w:rsidR="007226CD" w:rsidRPr="005D224D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Constitució de la garantia definitiva, d'acord amb els plecs (art. 107, 150.2) </w:t>
            </w:r>
            <w:r w:rsidRPr="002B7BE0">
              <w:rPr>
                <w:rFonts w:ascii="Helvetica" w:hAnsi="Helvetica" w:cs="Helvetica"/>
                <w:i/>
                <w:spacing w:val="-2"/>
                <w:sz w:val="18"/>
                <w:szCs w:val="18"/>
              </w:rPr>
              <w:t>Excepte en contractes menors que no procedeix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D8CB0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B1062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04E46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6117C8FE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688691E3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79499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C70FA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6CD8F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14:paraId="2603B0D7" w14:textId="77777777" w:rsidTr="00E31574">
        <w:tc>
          <w:tcPr>
            <w:tcW w:w="566" w:type="dxa"/>
          </w:tcPr>
          <w:p w14:paraId="48C1BD22" w14:textId="77777777"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391" w:type="dxa"/>
            <w:gridSpan w:val="2"/>
          </w:tcPr>
          <w:p w14:paraId="4B819C9D" w14:textId="77777777" w:rsidR="007226CD" w:rsidRPr="00480F8C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pacing w:val="-2"/>
                <w:sz w:val="18"/>
                <w:szCs w:val="18"/>
              </w:rPr>
              <w:t>Presentació de documentació d'adjudicació. (Obligacions tributàries i SS) (art. 150.2</w:t>
            </w:r>
            <w:r>
              <w:rPr>
                <w:rFonts w:ascii="Helvetica" w:hAnsi="Helvetica" w:cs="Helvetica"/>
                <w:spacing w:val="-2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21604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36F45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07F6A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7F24B4B6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3E359497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2430B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2BCD7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32E4A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14:paraId="246FB8EC" w14:textId="77777777" w:rsidTr="00E31574">
        <w:tc>
          <w:tcPr>
            <w:tcW w:w="566" w:type="dxa"/>
          </w:tcPr>
          <w:p w14:paraId="76A3E76B" w14:textId="77777777" w:rsidR="007226CD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391" w:type="dxa"/>
            <w:gridSpan w:val="2"/>
          </w:tcPr>
          <w:p w14:paraId="08F1E05F" w14:textId="77777777" w:rsidR="007226CD" w:rsidRPr="002B7BE0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pacing w:val="-2"/>
                <w:sz w:val="18"/>
                <w:szCs w:val="18"/>
              </w:rPr>
              <w:t>Formalització del contracte (art. 153)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95096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56D8D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872A5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4BB2F52A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2B742234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0E57B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06930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0378B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E31574" w14:paraId="7FE508A7" w14:textId="77777777" w:rsidTr="00E31574">
        <w:tc>
          <w:tcPr>
            <w:tcW w:w="11194" w:type="dxa"/>
            <w:gridSpan w:val="11"/>
            <w:shd w:val="clear" w:color="auto" w:fill="BFBFBF" w:themeFill="background1" w:themeFillShade="BF"/>
          </w:tcPr>
          <w:p w14:paraId="6D15FF03" w14:textId="77777777" w:rsidR="00E31574" w:rsidRDefault="00E31574" w:rsidP="00E31574">
            <w:pPr>
              <w:jc w:val="center"/>
            </w:pPr>
            <w:r w:rsidRPr="000231CE">
              <w:rPr>
                <w:rFonts w:ascii="Helvetica" w:hAnsi="Helvetica" w:cs="Helvetica"/>
                <w:b/>
                <w:sz w:val="18"/>
                <w:szCs w:val="18"/>
              </w:rPr>
              <w:t>FASE DE</w:t>
            </w:r>
            <w:r>
              <w:rPr>
                <w:rFonts w:ascii="Helvetica" w:hAnsi="Helvetica" w:cs="Helvetica"/>
                <w:b/>
                <w:sz w:val="18"/>
                <w:szCs w:val="18"/>
              </w:rPr>
              <w:t xml:space="preserve"> SELECCIÓ DEL CONTRATISTA</w:t>
            </w:r>
          </w:p>
        </w:tc>
      </w:tr>
      <w:tr w:rsidR="00E31574" w14:paraId="48EA87EC" w14:textId="77777777" w:rsidTr="00E31574">
        <w:tc>
          <w:tcPr>
            <w:tcW w:w="9918" w:type="dxa"/>
            <w:gridSpan w:val="8"/>
            <w:shd w:val="clear" w:color="auto" w:fill="BFBFBF" w:themeFill="background1" w:themeFillShade="BF"/>
          </w:tcPr>
          <w:p w14:paraId="1089E489" w14:textId="77777777" w:rsidR="00E31574" w:rsidRPr="000231CE" w:rsidRDefault="00E31574" w:rsidP="00E31574">
            <w:pPr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 xml:space="preserve">                        PROCEDIMENT DE CONTRACTACIÓ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14:paraId="1511049C" w14:textId="77777777" w:rsidR="00E31574" w:rsidRDefault="00E31574" w:rsidP="00E31574">
            <w:r w:rsidRPr="00902655">
              <w:rPr>
                <w:rFonts w:ascii="Helvetica" w:hAnsi="Helvetica" w:cs="Helvetica"/>
                <w:sz w:val="18"/>
                <w:szCs w:val="18"/>
              </w:rPr>
              <w:t>Confirmació</w:t>
            </w:r>
          </w:p>
        </w:tc>
      </w:tr>
      <w:tr w:rsidR="00E31574" w:rsidRPr="00902655" w14:paraId="7FA0A7B8" w14:textId="77777777" w:rsidTr="00E31574"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686D4BDD" w14:textId="77777777" w:rsidR="00E31574" w:rsidRPr="00033645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Nº</w:t>
            </w:r>
          </w:p>
        </w:tc>
        <w:tc>
          <w:tcPr>
            <w:tcW w:w="4391" w:type="dxa"/>
            <w:gridSpan w:val="2"/>
            <w:shd w:val="clear" w:color="auto" w:fill="BFBFBF" w:themeFill="background1" w:themeFillShade="BF"/>
            <w:vAlign w:val="center"/>
          </w:tcPr>
          <w:p w14:paraId="4404430A" w14:textId="77777777" w:rsidR="00E31574" w:rsidRPr="00033645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Actuació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28CA3BB" w14:textId="77777777" w:rsidR="00E31574" w:rsidRPr="000231CE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SI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872399E" w14:textId="77777777" w:rsidR="00E31574" w:rsidRPr="000231CE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 xml:space="preserve">NO 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1191F76" w14:textId="77777777" w:rsidR="00E31574" w:rsidRPr="000231CE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NA</w:t>
            </w:r>
          </w:p>
        </w:tc>
        <w:tc>
          <w:tcPr>
            <w:tcW w:w="1038" w:type="dxa"/>
            <w:shd w:val="clear" w:color="auto" w:fill="BFBFBF" w:themeFill="background1" w:themeFillShade="BF"/>
            <w:vAlign w:val="center"/>
          </w:tcPr>
          <w:p w14:paraId="6BD8F37E" w14:textId="77777777"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data</w:t>
            </w:r>
          </w:p>
        </w:tc>
        <w:tc>
          <w:tcPr>
            <w:tcW w:w="2222" w:type="dxa"/>
            <w:shd w:val="clear" w:color="auto" w:fill="BFBFBF" w:themeFill="background1" w:themeFillShade="BF"/>
            <w:vAlign w:val="center"/>
          </w:tcPr>
          <w:p w14:paraId="7D020BE6" w14:textId="77777777"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Observacions</w:t>
            </w:r>
          </w:p>
        </w:tc>
        <w:tc>
          <w:tcPr>
            <w:tcW w:w="39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28F82BF" w14:textId="77777777"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697AD87" w14:textId="77777777"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3E91392" w14:textId="77777777"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</w:tr>
      <w:tr w:rsidR="00E31574" w14:paraId="4C7B9CCF" w14:textId="77777777" w:rsidTr="00E31574">
        <w:tc>
          <w:tcPr>
            <w:tcW w:w="566" w:type="dxa"/>
          </w:tcPr>
          <w:p w14:paraId="514F3C52" w14:textId="77777777" w:rsidR="00E31574" w:rsidRDefault="00E31574" w:rsidP="00E31574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062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7CA0701" w14:textId="77777777" w:rsidR="00E31574" w:rsidRDefault="00E31574" w:rsidP="00E31574"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Procediment d'adjudicació </w:t>
            </w:r>
            <w:r w:rsidRPr="00AA110D">
              <w:rPr>
                <w:rFonts w:ascii="Helvetica" w:hAnsi="Helvetica" w:cs="Helvetica"/>
                <w:b/>
                <w:spacing w:val="-2"/>
                <w:sz w:val="18"/>
                <w:szCs w:val="18"/>
              </w:rPr>
              <w:t>OBERT</w:t>
            </w: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 (ART. 156 i següents)</w:t>
            </w:r>
          </w:p>
        </w:tc>
      </w:tr>
      <w:tr w:rsidR="007226CD" w14:paraId="4183F36D" w14:textId="77777777" w:rsidTr="00D74248">
        <w:tc>
          <w:tcPr>
            <w:tcW w:w="566" w:type="dxa"/>
          </w:tcPr>
          <w:p w14:paraId="3D3B9D2C" w14:textId="77777777"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23.1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097102" w14:textId="77777777" w:rsidR="007226CD" w:rsidRPr="005D224D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61C14">
              <w:rPr>
                <w:rFonts w:ascii="Helvetica" w:hAnsi="Helvetica" w:cs="Helvetica"/>
                <w:spacing w:val="-2"/>
                <w:sz w:val="18"/>
                <w:szCs w:val="18"/>
              </w:rPr>
              <w:t>S'han respectat els terminis mínims de presentació de proposició des de la data d'enviament de l'anunci de licitació (35 dies en contractes d'obres i serveis)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13345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893DE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D6F29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430E449F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156B619B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C229E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8E0CA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4739B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14:paraId="67E39D9B" w14:textId="77777777" w:rsidTr="00D74248">
        <w:tc>
          <w:tcPr>
            <w:tcW w:w="566" w:type="dxa"/>
          </w:tcPr>
          <w:p w14:paraId="7E1E6892" w14:textId="77777777"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23.2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9EB048" w14:textId="77777777" w:rsidR="007226CD" w:rsidRPr="005D224D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61C14">
              <w:rPr>
                <w:rFonts w:ascii="Helvetica" w:hAnsi="Helvetica" w:cs="Helvetica"/>
                <w:spacing w:val="-2"/>
                <w:sz w:val="18"/>
                <w:szCs w:val="18"/>
              </w:rPr>
              <w:t>En cas que s'utilitzi una pluralitat de criteris d'adjudicació, els licitadors han presentat la seva proposició en dos sobres o arxius electrònics.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DB51D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9F639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7B6A3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0E563B19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1D25E42F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FAF19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D2B9F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F4EEC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14:paraId="4C893CA6" w14:textId="77777777" w:rsidTr="00D74248">
        <w:tc>
          <w:tcPr>
            <w:tcW w:w="566" w:type="dxa"/>
          </w:tcPr>
          <w:p w14:paraId="22223667" w14:textId="77777777"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23.3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8DC0E6" w14:textId="77777777" w:rsidR="007226CD" w:rsidRPr="005D224D" w:rsidRDefault="007226CD" w:rsidP="007226CD">
            <w:pPr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1C14">
              <w:rPr>
                <w:rFonts w:ascii="Helvetica" w:hAnsi="Helvetica" w:cs="Helvetica"/>
                <w:sz w:val="18"/>
                <w:szCs w:val="18"/>
              </w:rPr>
              <w:t>L'obertura de les proposicions s'ha efectuat en el termini màxim de 20 dies des de la data de finalització del termini per a presentar les mateixes</w:t>
            </w:r>
            <w:r w:rsidRPr="002B7BE0">
              <w:rPr>
                <w:rFonts w:ascii="Helvetica" w:hAnsi="Helvetica" w:cs="Helvetica"/>
                <w:sz w:val="18"/>
                <w:szCs w:val="18"/>
              </w:rPr>
              <w:t>):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DE2DC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511AD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3E826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48CDCC86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1A2C1EE7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A3ED0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88290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58F5A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14:paraId="00272979" w14:textId="77777777" w:rsidTr="00D74248">
        <w:tc>
          <w:tcPr>
            <w:tcW w:w="566" w:type="dxa"/>
          </w:tcPr>
          <w:p w14:paraId="47E88BB0" w14:textId="77777777"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23.4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43C18B" w14:textId="77777777" w:rsidR="007226CD" w:rsidRPr="00F4011F" w:rsidRDefault="007226CD" w:rsidP="007226CD">
            <w:pPr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61C14">
              <w:rPr>
                <w:rFonts w:ascii="Helvetica" w:hAnsi="Helvetica" w:cs="Helvetica"/>
                <w:sz w:val="18"/>
                <w:szCs w:val="18"/>
              </w:rPr>
              <w:t>L'adjudicació ha tingut lloc dins el termini màxim establert</w:t>
            </w:r>
            <w:r>
              <w:rPr>
                <w:rFonts w:ascii="Helvetica" w:hAnsi="Helvetica" w:cs="Helvetica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4CCD6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2F154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0F737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31D8A856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5FBEBD49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095C0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DC6BD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DE7EC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E31574" w14:paraId="649EEAC8" w14:textId="77777777" w:rsidTr="00E31574">
        <w:tc>
          <w:tcPr>
            <w:tcW w:w="566" w:type="dxa"/>
          </w:tcPr>
          <w:p w14:paraId="796EB2A3" w14:textId="77777777" w:rsidR="00E31574" w:rsidRPr="009B6132" w:rsidRDefault="00E31574" w:rsidP="00E31574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062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81373" w14:textId="77777777" w:rsidR="00E31574" w:rsidRDefault="00E31574" w:rsidP="00E31574"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Procediment d'adjudicació </w:t>
            </w:r>
            <w:r w:rsidRPr="00AA110D">
              <w:rPr>
                <w:rFonts w:ascii="Helvetica" w:hAnsi="Helvetica" w:cs="Helvetica"/>
                <w:b/>
                <w:spacing w:val="-2"/>
                <w:sz w:val="18"/>
                <w:szCs w:val="18"/>
              </w:rPr>
              <w:t>OBERT SIMPLIFICAT</w:t>
            </w: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 (art. 159).</w:t>
            </w:r>
          </w:p>
        </w:tc>
      </w:tr>
      <w:tr w:rsidR="007226CD" w14:paraId="19908092" w14:textId="77777777" w:rsidTr="00D74248">
        <w:tc>
          <w:tcPr>
            <w:tcW w:w="566" w:type="dxa"/>
          </w:tcPr>
          <w:p w14:paraId="3FA1E9DA" w14:textId="77777777"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24.1</w:t>
            </w:r>
          </w:p>
        </w:tc>
        <w:tc>
          <w:tcPr>
            <w:tcW w:w="4391" w:type="dxa"/>
            <w:gridSpan w:val="2"/>
          </w:tcPr>
          <w:p w14:paraId="419518F3" w14:textId="77777777" w:rsidR="007226CD" w:rsidRPr="00480F8C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El seu valor estimat és ≤ 2.000.000 € en el cas de contractes d'obres, o ≤ 100.000 € en cas de contractes de serveis.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B0A6E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BE3DE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1A78C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65656EEA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7F5CE4AA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D4FE9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F64C0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9020E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14:paraId="3C1AF6AC" w14:textId="77777777" w:rsidTr="00D74248">
        <w:tc>
          <w:tcPr>
            <w:tcW w:w="566" w:type="dxa"/>
          </w:tcPr>
          <w:p w14:paraId="57A11E54" w14:textId="77777777" w:rsidR="007226CD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24.2</w:t>
            </w:r>
          </w:p>
        </w:tc>
        <w:tc>
          <w:tcPr>
            <w:tcW w:w="4391" w:type="dxa"/>
            <w:gridSpan w:val="2"/>
          </w:tcPr>
          <w:p w14:paraId="5B156CAF" w14:textId="77777777" w:rsidR="007226CD" w:rsidRPr="002B7BE0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No hi ha cap criteri d'adjudicació avaluable mitjançant judici de valor o d'haver-ho, la seva ponderació no supera el 25% del total amb caràcter general o l'45% quan el contracte té per objecte prestacions de caràcter intel·lectual.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74C31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2CCBE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55FCE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4A991FF4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6F6B9D5E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1152A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5A309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C3B48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14:paraId="491FE314" w14:textId="77777777" w:rsidTr="00D74248">
        <w:tc>
          <w:tcPr>
            <w:tcW w:w="566" w:type="dxa"/>
          </w:tcPr>
          <w:p w14:paraId="71760331" w14:textId="77777777" w:rsidR="007226CD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24.3</w:t>
            </w:r>
          </w:p>
        </w:tc>
        <w:tc>
          <w:tcPr>
            <w:tcW w:w="4391" w:type="dxa"/>
            <w:gridSpan w:val="2"/>
          </w:tcPr>
          <w:p w14:paraId="57655F6B" w14:textId="77777777" w:rsidR="007226CD" w:rsidRPr="002B7BE0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El termini de presentació de proposicions no ha estat inferior a quinze dies des del dia següent a la publicació en el perfil del contractant de l'anunci de licitació (o 20 dies en el cas dels contractes d'obra)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A6602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84846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96E57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630AA8F7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2B00EFC3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AD21F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BD7A2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C6307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E31574" w14:paraId="332EEDED" w14:textId="77777777" w:rsidTr="00E31574">
        <w:tc>
          <w:tcPr>
            <w:tcW w:w="566" w:type="dxa"/>
          </w:tcPr>
          <w:p w14:paraId="67574071" w14:textId="77777777" w:rsidR="00E31574" w:rsidRDefault="00E31574" w:rsidP="00E31574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0628" w:type="dxa"/>
            <w:gridSpan w:val="10"/>
            <w:vAlign w:val="center"/>
          </w:tcPr>
          <w:p w14:paraId="19502883" w14:textId="77777777" w:rsidR="00E31574" w:rsidRDefault="00E31574" w:rsidP="00E31574"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Procediment d'adjudicació </w:t>
            </w:r>
            <w:r w:rsidRPr="00AA110D">
              <w:rPr>
                <w:rFonts w:ascii="Helvetica" w:hAnsi="Helvetica" w:cs="Helvetica"/>
                <w:b/>
                <w:spacing w:val="-2"/>
                <w:sz w:val="18"/>
                <w:szCs w:val="18"/>
              </w:rPr>
              <w:t>OBERT simplificat</w:t>
            </w: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 </w:t>
            </w:r>
            <w:r w:rsidRPr="00AA110D">
              <w:rPr>
                <w:rFonts w:ascii="Helvetica" w:hAnsi="Helvetica" w:cs="Helvetica"/>
                <w:b/>
                <w:spacing w:val="-2"/>
                <w:sz w:val="18"/>
                <w:szCs w:val="18"/>
              </w:rPr>
              <w:t>ABREUJAT</w:t>
            </w:r>
          </w:p>
        </w:tc>
      </w:tr>
      <w:tr w:rsidR="007226CD" w14:paraId="0C699211" w14:textId="77777777" w:rsidTr="00D74248">
        <w:tc>
          <w:tcPr>
            <w:tcW w:w="566" w:type="dxa"/>
          </w:tcPr>
          <w:p w14:paraId="2A6A69C0" w14:textId="77777777" w:rsidR="007226CD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25.1</w:t>
            </w:r>
          </w:p>
        </w:tc>
        <w:tc>
          <w:tcPr>
            <w:tcW w:w="4391" w:type="dxa"/>
            <w:gridSpan w:val="2"/>
          </w:tcPr>
          <w:p w14:paraId="4F67BD9F" w14:textId="77777777" w:rsidR="007226CD" w:rsidRPr="002B7BE0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El seu valor estimat és ≤ 80.000 € en el cas de contractes d'obres, o ≤ 35.000 € en cas de contractes de serveis.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2528E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5EA99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5E7B1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521651A8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3D478A80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91CA0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C14F2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C5444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14:paraId="12BBBC5B" w14:textId="77777777" w:rsidTr="00D74248">
        <w:tc>
          <w:tcPr>
            <w:tcW w:w="566" w:type="dxa"/>
          </w:tcPr>
          <w:p w14:paraId="49155617" w14:textId="77777777" w:rsidR="007226CD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25.2</w:t>
            </w:r>
          </w:p>
        </w:tc>
        <w:tc>
          <w:tcPr>
            <w:tcW w:w="4391" w:type="dxa"/>
            <w:gridSpan w:val="2"/>
          </w:tcPr>
          <w:p w14:paraId="529487DF" w14:textId="77777777" w:rsidR="007226CD" w:rsidRPr="002B7BE0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El termini de presentació de proposicions no ha estat inferior a deu dies hàbils des del dia següent a la publicació en el perfil del contractant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D55D9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32586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3484A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10F92B15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41F68332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3E258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F00E3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20A23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E31574" w14:paraId="17C8553E" w14:textId="77777777" w:rsidTr="00E31574">
        <w:tc>
          <w:tcPr>
            <w:tcW w:w="566" w:type="dxa"/>
          </w:tcPr>
          <w:p w14:paraId="4735A827" w14:textId="77777777" w:rsidR="00E31574" w:rsidRDefault="00E31574" w:rsidP="00E31574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0628" w:type="dxa"/>
            <w:gridSpan w:val="10"/>
          </w:tcPr>
          <w:p w14:paraId="7080C9BD" w14:textId="77777777" w:rsidR="00E31574" w:rsidRDefault="00E31574" w:rsidP="00E31574"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Contractes </w:t>
            </w:r>
            <w:r w:rsidRPr="00AA110D">
              <w:rPr>
                <w:rFonts w:ascii="Helvetica" w:hAnsi="Helvetica" w:cs="Helvetica"/>
                <w:b/>
                <w:spacing w:val="-2"/>
                <w:sz w:val="18"/>
                <w:szCs w:val="18"/>
              </w:rPr>
              <w:t>MENORS:</w:t>
            </w:r>
          </w:p>
        </w:tc>
      </w:tr>
      <w:tr w:rsidR="007226CD" w14:paraId="6C92EAA7" w14:textId="77777777" w:rsidTr="00D74248">
        <w:tc>
          <w:tcPr>
            <w:tcW w:w="566" w:type="dxa"/>
          </w:tcPr>
          <w:p w14:paraId="7B7AEF7B" w14:textId="77777777" w:rsidR="007226CD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26.1</w:t>
            </w:r>
          </w:p>
        </w:tc>
        <w:tc>
          <w:tcPr>
            <w:tcW w:w="4391" w:type="dxa"/>
            <w:gridSpan w:val="2"/>
          </w:tcPr>
          <w:p w14:paraId="36423839" w14:textId="77777777" w:rsidR="007226CD" w:rsidRPr="002B7BE0" w:rsidRDefault="00FA31B5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FA31B5">
              <w:rPr>
                <w:rFonts w:ascii="Helvetica" w:hAnsi="Helvetica" w:cs="Helvetica"/>
                <w:spacing w:val="-2"/>
                <w:sz w:val="18"/>
                <w:szCs w:val="18"/>
              </w:rPr>
              <w:t>Es presenten 3 ofertes de diferents proveïdors per a cadascuna de les inversions objecte d'ajut d'acord a l'establert en l'apartat 3.2.1.1 de la Circular 18/2019 del FEGA, en compliment a l’article 48.2 del Reglament nº809/2014 del FEGA (Fondo Español de Garantia Agraria) i l’article 67.1 del Reglament (UE) nª 1303/2013.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3A3F9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642F3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346A8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3A5A87D4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3E199FF7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A994C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7FF42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84A30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14:paraId="206DE1FC" w14:textId="77777777" w:rsidTr="00D74248">
        <w:tc>
          <w:tcPr>
            <w:tcW w:w="566" w:type="dxa"/>
          </w:tcPr>
          <w:p w14:paraId="5B40F2FD" w14:textId="77777777" w:rsidR="007226CD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26.2</w:t>
            </w:r>
          </w:p>
        </w:tc>
        <w:tc>
          <w:tcPr>
            <w:tcW w:w="4391" w:type="dxa"/>
            <w:gridSpan w:val="2"/>
          </w:tcPr>
          <w:p w14:paraId="65B6CA85" w14:textId="77777777" w:rsidR="007226CD" w:rsidRPr="002B7BE0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Hi aprovació de la despesa i la factura s'ha incorporat a l'expedient</w:t>
            </w:r>
            <w:r>
              <w:rPr>
                <w:rFonts w:ascii="Helvetica" w:hAnsi="Helvetica" w:cs="Helvetica"/>
                <w:spacing w:val="-2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43EC3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88EA3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4EE37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33A37625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20F82BD5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63B4E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E10A1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0BC8B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14:paraId="4A465ACF" w14:textId="77777777" w:rsidTr="00D74248">
        <w:tc>
          <w:tcPr>
            <w:tcW w:w="566" w:type="dxa"/>
          </w:tcPr>
          <w:p w14:paraId="328350F2" w14:textId="77777777" w:rsidR="007226CD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26.3</w:t>
            </w:r>
          </w:p>
        </w:tc>
        <w:tc>
          <w:tcPr>
            <w:tcW w:w="4391" w:type="dxa"/>
            <w:gridSpan w:val="2"/>
          </w:tcPr>
          <w:p w14:paraId="72C529EE" w14:textId="77777777" w:rsidR="007226CD" w:rsidRPr="002B7BE0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L'expedient inclou justificació de que no s'està alterant l'objecte del contracte per evitar l'aplicació de les normes generals de contractació i que el contractista no ha subscrit més contractes que, individualment o conjuntament superin la xifra que consta en l'art. 118.1 (art. 118.3)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67D62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4DE0F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7CDE6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7592D27C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1CA1C866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1B385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0AD37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1DDCA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E31574" w14:paraId="0F98B86C" w14:textId="77777777" w:rsidTr="00E31574">
        <w:tc>
          <w:tcPr>
            <w:tcW w:w="9918" w:type="dxa"/>
            <w:gridSpan w:val="8"/>
            <w:shd w:val="clear" w:color="auto" w:fill="BFBFBF" w:themeFill="background1" w:themeFillShade="BF"/>
          </w:tcPr>
          <w:p w14:paraId="08169B88" w14:textId="77777777"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EFECTES, COMPLIMENT I EXISTICIÓ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14:paraId="66596C32" w14:textId="77777777" w:rsidR="00E31574" w:rsidRDefault="00E31574" w:rsidP="00E31574">
            <w:r w:rsidRPr="00902655">
              <w:rPr>
                <w:rFonts w:ascii="Helvetica" w:hAnsi="Helvetica" w:cs="Helvetica"/>
                <w:sz w:val="18"/>
                <w:szCs w:val="18"/>
              </w:rPr>
              <w:t>Confirmació</w:t>
            </w:r>
          </w:p>
        </w:tc>
      </w:tr>
      <w:tr w:rsidR="00E31574" w:rsidRPr="00902655" w14:paraId="065B4365" w14:textId="77777777" w:rsidTr="00E31574"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70E7BD2E" w14:textId="77777777" w:rsidR="00E31574" w:rsidRPr="00033645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Nº</w:t>
            </w:r>
          </w:p>
        </w:tc>
        <w:tc>
          <w:tcPr>
            <w:tcW w:w="4391" w:type="dxa"/>
            <w:gridSpan w:val="2"/>
            <w:shd w:val="clear" w:color="auto" w:fill="BFBFBF" w:themeFill="background1" w:themeFillShade="BF"/>
            <w:vAlign w:val="center"/>
          </w:tcPr>
          <w:p w14:paraId="05518586" w14:textId="77777777" w:rsidR="00E31574" w:rsidRPr="00033645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Actuació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37C2A3E" w14:textId="77777777" w:rsidR="00E31574" w:rsidRPr="000231CE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SI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D6D47B7" w14:textId="77777777" w:rsidR="00E31574" w:rsidRPr="000231CE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 xml:space="preserve">NO 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465245B" w14:textId="77777777" w:rsidR="00E31574" w:rsidRPr="000231CE" w:rsidRDefault="00E31574" w:rsidP="00E31574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NA</w:t>
            </w:r>
          </w:p>
        </w:tc>
        <w:tc>
          <w:tcPr>
            <w:tcW w:w="1038" w:type="dxa"/>
            <w:shd w:val="clear" w:color="auto" w:fill="BFBFBF" w:themeFill="background1" w:themeFillShade="BF"/>
            <w:vAlign w:val="center"/>
          </w:tcPr>
          <w:p w14:paraId="073067B1" w14:textId="77777777"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data</w:t>
            </w:r>
          </w:p>
        </w:tc>
        <w:tc>
          <w:tcPr>
            <w:tcW w:w="2222" w:type="dxa"/>
            <w:shd w:val="clear" w:color="auto" w:fill="BFBFBF" w:themeFill="background1" w:themeFillShade="BF"/>
            <w:vAlign w:val="center"/>
          </w:tcPr>
          <w:p w14:paraId="6706A05B" w14:textId="77777777"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Observacions</w:t>
            </w:r>
          </w:p>
        </w:tc>
        <w:tc>
          <w:tcPr>
            <w:tcW w:w="393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4429F99" w14:textId="77777777"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AF17093" w14:textId="77777777"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B786F85" w14:textId="77777777" w:rsidR="00E31574" w:rsidRPr="00902655" w:rsidRDefault="00E31574" w:rsidP="00E3157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</w:tr>
      <w:tr w:rsidR="007226CD" w14:paraId="0E8A157D" w14:textId="77777777" w:rsidTr="00D74248">
        <w:tc>
          <w:tcPr>
            <w:tcW w:w="566" w:type="dxa"/>
          </w:tcPr>
          <w:p w14:paraId="763539C1" w14:textId="77777777"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Pr="009B6132">
              <w:rPr>
                <w:sz w:val="16"/>
              </w:rPr>
              <w:t>7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F58690" w14:textId="77777777" w:rsidR="007226CD" w:rsidRPr="005D224D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Verificar el compliment de termini. ¿Es compleix ?.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8406B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C1753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78571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6FF74C64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7D3A7A68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6DF24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B4F8E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7CE81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14:paraId="7D239BCD" w14:textId="77777777" w:rsidTr="00D74248">
        <w:tc>
          <w:tcPr>
            <w:tcW w:w="566" w:type="dxa"/>
          </w:tcPr>
          <w:p w14:paraId="62672217" w14:textId="77777777"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Pr="009B6132">
              <w:rPr>
                <w:sz w:val="16"/>
              </w:rPr>
              <w:t>8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93C9B6" w14:textId="77777777" w:rsidR="007226CD" w:rsidRPr="005D224D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Acta formal de recepció o documents equivalents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E208A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3044F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90AAF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4ECBE06C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7E6D6B05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F8C36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2D4F3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0463F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14:paraId="080D97C6" w14:textId="77777777" w:rsidTr="00D74248">
        <w:tc>
          <w:tcPr>
            <w:tcW w:w="566" w:type="dxa"/>
          </w:tcPr>
          <w:p w14:paraId="5A1CFB29" w14:textId="77777777" w:rsidR="007226CD" w:rsidRPr="009B6132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Pr="009B6132">
              <w:rPr>
                <w:sz w:val="16"/>
              </w:rPr>
              <w:t>9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DC3F1E" w14:textId="77777777" w:rsidR="007226CD" w:rsidRPr="005D224D" w:rsidRDefault="007226CD" w:rsidP="007226CD">
            <w:pPr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z w:val="18"/>
                <w:szCs w:val="18"/>
              </w:rPr>
              <w:t>Liquidació del contracte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E38F7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C381F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1AF51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05BF76CB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1D3CFE59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66370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1A7FD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668C2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E31574" w14:paraId="3580ABEE" w14:textId="77777777" w:rsidTr="00E31574">
        <w:tc>
          <w:tcPr>
            <w:tcW w:w="566" w:type="dxa"/>
          </w:tcPr>
          <w:p w14:paraId="0C842A60" w14:textId="77777777" w:rsidR="00E31574" w:rsidRPr="009B6132" w:rsidRDefault="00E31574" w:rsidP="00E31574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062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55A5521" w14:textId="77777777" w:rsidR="00E31574" w:rsidRDefault="00E31574" w:rsidP="00E31574">
            <w:r>
              <w:rPr>
                <w:rFonts w:ascii="Helvetica" w:hAnsi="Helvetica" w:cs="Helvetica"/>
                <w:sz w:val="18"/>
                <w:szCs w:val="18"/>
              </w:rPr>
              <w:t>Particularitats</w:t>
            </w:r>
            <w:r w:rsidRPr="00AA110D">
              <w:rPr>
                <w:rFonts w:ascii="Helvetica" w:hAnsi="Helvetica" w:cs="Helvetica"/>
                <w:sz w:val="18"/>
                <w:szCs w:val="18"/>
              </w:rPr>
              <w:t xml:space="preserve"> del </w:t>
            </w:r>
            <w:r w:rsidRPr="00AA110D">
              <w:rPr>
                <w:rFonts w:ascii="Helvetica" w:hAnsi="Helvetica" w:cs="Helvetica"/>
                <w:b/>
                <w:sz w:val="18"/>
                <w:szCs w:val="18"/>
              </w:rPr>
              <w:t>CONTRACTE D'OBRES</w:t>
            </w:r>
          </w:p>
        </w:tc>
      </w:tr>
      <w:tr w:rsidR="007226CD" w14:paraId="061F7A30" w14:textId="77777777" w:rsidTr="00D74248">
        <w:tc>
          <w:tcPr>
            <w:tcW w:w="566" w:type="dxa"/>
          </w:tcPr>
          <w:p w14:paraId="2450943E" w14:textId="77777777" w:rsidR="007226CD" w:rsidRPr="009C7B01" w:rsidRDefault="007226CD" w:rsidP="007226CD">
            <w:pPr>
              <w:rPr>
                <w:sz w:val="16"/>
              </w:rPr>
            </w:pPr>
            <w:r w:rsidRPr="009C7B01">
              <w:rPr>
                <w:sz w:val="16"/>
              </w:rPr>
              <w:t>31</w:t>
            </w:r>
            <w:r>
              <w:rPr>
                <w:sz w:val="16"/>
              </w:rPr>
              <w:t>.1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53CCA4" w14:textId="77777777" w:rsidR="007226CD" w:rsidRPr="009C7B01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9C7B01">
              <w:rPr>
                <w:rFonts w:ascii="Helvetica" w:hAnsi="Helvetica" w:cs="Helvetica"/>
                <w:spacing w:val="-2"/>
                <w:sz w:val="18"/>
                <w:szCs w:val="18"/>
              </w:rPr>
              <w:t>Acta de comprovació de replanteig. (Art. 237)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E794F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09B5A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48265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66FB2718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4C17ABB8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3902E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F027D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F3DB7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RPr="009C7B01" w14:paraId="5DB5F2A5" w14:textId="77777777" w:rsidTr="00D74248">
        <w:tc>
          <w:tcPr>
            <w:tcW w:w="566" w:type="dxa"/>
          </w:tcPr>
          <w:p w14:paraId="009F3BB6" w14:textId="77777777" w:rsidR="007226CD" w:rsidRPr="009C7B01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31.2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C27866" w14:textId="77777777" w:rsidR="007226CD" w:rsidRPr="009C7B01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9C7B01">
              <w:rPr>
                <w:rFonts w:ascii="Helvetica" w:hAnsi="Helvetica" w:cs="Helvetica"/>
                <w:spacing w:val="-2"/>
                <w:sz w:val="18"/>
                <w:szCs w:val="18"/>
              </w:rPr>
              <w:t>Pla de seguretat i salut (RD 1627/1997).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1E59A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36C3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BAD62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78575A92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4A3A884D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BD627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36A64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53819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:rsidRPr="009C7B01" w14:paraId="20004F64" w14:textId="77777777" w:rsidTr="00D74248">
        <w:tc>
          <w:tcPr>
            <w:tcW w:w="566" w:type="dxa"/>
          </w:tcPr>
          <w:p w14:paraId="282A7C6F" w14:textId="77777777" w:rsidR="007226CD" w:rsidRPr="009C7B01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31.3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F475A9" w14:textId="77777777" w:rsidR="007226CD" w:rsidRPr="009C7B01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9C7B01">
              <w:rPr>
                <w:rFonts w:ascii="Helvetica" w:hAnsi="Helvetica" w:cs="Helvetica"/>
                <w:spacing w:val="-2"/>
                <w:sz w:val="18"/>
                <w:szCs w:val="18"/>
              </w:rPr>
              <w:t>Relacions valorades, certificacions d'obra i factures corresponents. (Art. 240)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284E0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04CDC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15DCD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71885F0E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17B39745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EFD38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52E4D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E1B77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14:paraId="42094877" w14:textId="77777777" w:rsidTr="00D74248">
        <w:tc>
          <w:tcPr>
            <w:tcW w:w="566" w:type="dxa"/>
          </w:tcPr>
          <w:p w14:paraId="46F27AC8" w14:textId="77777777" w:rsidR="007226CD" w:rsidRPr="009C7B01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31.4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5D211F" w14:textId="77777777" w:rsidR="007226CD" w:rsidRPr="009C7B01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9C7B01">
              <w:rPr>
                <w:rFonts w:ascii="Helvetica" w:hAnsi="Helvetica" w:cs="Helvetica"/>
                <w:spacing w:val="-2"/>
                <w:sz w:val="18"/>
                <w:szCs w:val="18"/>
              </w:rPr>
              <w:t>Acta de lliurament i recepció de l'obra. (Art. 243)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C93A2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85A82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510F4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022857C8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60BC3FF0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DC171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2E212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79418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7226CD" w14:paraId="1E984096" w14:textId="77777777" w:rsidTr="00D74248">
        <w:tc>
          <w:tcPr>
            <w:tcW w:w="566" w:type="dxa"/>
          </w:tcPr>
          <w:p w14:paraId="792DDEB6" w14:textId="77777777" w:rsidR="007226CD" w:rsidRPr="009C7B01" w:rsidRDefault="007226CD" w:rsidP="007226CD">
            <w:pPr>
              <w:rPr>
                <w:sz w:val="16"/>
              </w:rPr>
            </w:pPr>
            <w:r>
              <w:rPr>
                <w:sz w:val="16"/>
              </w:rPr>
              <w:t>31.5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C5D204" w14:textId="77777777" w:rsidR="007226CD" w:rsidRPr="009C7B01" w:rsidRDefault="007226CD" w:rsidP="007226CD">
            <w:pPr>
              <w:jc w:val="both"/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9C7B01">
              <w:rPr>
                <w:rFonts w:ascii="Helvetica" w:hAnsi="Helvetica" w:cs="Helvetica"/>
                <w:spacing w:val="-2"/>
                <w:sz w:val="18"/>
                <w:szCs w:val="18"/>
              </w:rPr>
              <w:t>Acta de mesurament general. (Art. 243)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6E4DB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673B5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1D1E7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038" w:type="dxa"/>
            <w:vAlign w:val="center"/>
          </w:tcPr>
          <w:p w14:paraId="3DFE5B2B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14:paraId="61FC48B3" w14:textId="77777777" w:rsidR="007226CD" w:rsidRDefault="007226CD" w:rsidP="007226CD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DF131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AA96F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2EFD9" w14:textId="77777777" w:rsidR="007226CD" w:rsidRPr="00B27218" w:rsidRDefault="007226CD" w:rsidP="007226CD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="005A5167">
              <w:rPr>
                <w:rFonts w:ascii="Helvetica" w:hAnsi="Helvetica" w:cs="Arial"/>
                <w:szCs w:val="18"/>
              </w:rPr>
            </w:r>
            <w:r w:rsidR="005A5167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</w:tbl>
    <w:p w14:paraId="51F26B92" w14:textId="77777777" w:rsidR="0038164E" w:rsidRPr="0038164E" w:rsidRDefault="008B69D4" w:rsidP="0038164E">
      <w:pPr>
        <w:spacing w:after="0"/>
        <w:ind w:left="-851"/>
        <w:jc w:val="both"/>
        <w:rPr>
          <w:rFonts w:ascii="Arial" w:hAnsi="Arial" w:cs="Arial"/>
          <w:b/>
          <w:bCs/>
          <w:sz w:val="12"/>
        </w:rPr>
      </w:pPr>
      <w:r>
        <w:rPr>
          <w:sz w:val="16"/>
        </w:rPr>
        <w:br w:type="textWrapping" w:clear="all"/>
      </w:r>
      <w:r w:rsidR="0038164E" w:rsidRPr="0038164E">
        <w:rPr>
          <w:rFonts w:ascii="Arial" w:hAnsi="Arial" w:cs="Arial"/>
          <w:b/>
          <w:bCs/>
          <w:kern w:val="28"/>
          <w:sz w:val="12"/>
          <w:u w:val="single"/>
        </w:rPr>
        <w:t>Informació sobre protecció de dades</w:t>
      </w:r>
      <w:r w:rsidR="0038164E" w:rsidRPr="0038164E">
        <w:rPr>
          <w:rFonts w:ascii="Arial" w:hAnsi="Arial" w:cs="Arial"/>
          <w:b/>
          <w:bCs/>
          <w:kern w:val="28"/>
          <w:sz w:val="12"/>
        </w:rPr>
        <w:t>:</w:t>
      </w:r>
    </w:p>
    <w:p w14:paraId="5C1598E7" w14:textId="77777777" w:rsidR="0038164E" w:rsidRPr="0038164E" w:rsidRDefault="0038164E" w:rsidP="0038164E">
      <w:pPr>
        <w:spacing w:after="0"/>
        <w:ind w:left="-851"/>
        <w:jc w:val="both"/>
        <w:rPr>
          <w:rFonts w:ascii="Arial" w:hAnsi="Arial" w:cs="Arial"/>
          <w:b/>
          <w:bCs/>
          <w:kern w:val="28"/>
          <w:sz w:val="12"/>
        </w:rPr>
      </w:pPr>
      <w:r w:rsidRPr="0038164E">
        <w:rPr>
          <w:rFonts w:ascii="Arial" w:hAnsi="Arial" w:cs="Arial"/>
          <w:b/>
          <w:bCs/>
          <w:kern w:val="28"/>
          <w:sz w:val="12"/>
        </w:rPr>
        <w:t>Identificació del tractament:</w:t>
      </w:r>
      <w:r w:rsidRPr="0038164E">
        <w:rPr>
          <w:rFonts w:ascii="Arial" w:hAnsi="Arial" w:cs="Arial"/>
          <w:kern w:val="28"/>
          <w:sz w:val="12"/>
        </w:rPr>
        <w:t xml:space="preserve"> </w:t>
      </w:r>
      <w:r w:rsidRPr="0038164E">
        <w:rPr>
          <w:rFonts w:ascii="Arial" w:hAnsi="Arial" w:cs="Arial"/>
          <w:i/>
          <w:iCs/>
          <w:kern w:val="28"/>
          <w:sz w:val="12"/>
        </w:rPr>
        <w:t>Gestió d'ajuts destinats a l’aplicació dels desenvolupament local participatiu Leader.</w:t>
      </w:r>
    </w:p>
    <w:p w14:paraId="4397C017" w14:textId="77777777" w:rsidR="0038164E" w:rsidRPr="0038164E" w:rsidRDefault="0038164E" w:rsidP="0038164E">
      <w:pPr>
        <w:spacing w:after="0"/>
        <w:ind w:left="-851"/>
        <w:jc w:val="both"/>
        <w:rPr>
          <w:rFonts w:ascii="Arial" w:hAnsi="Arial" w:cs="Arial"/>
          <w:b/>
          <w:bCs/>
          <w:kern w:val="28"/>
          <w:sz w:val="12"/>
        </w:rPr>
      </w:pPr>
      <w:r w:rsidRPr="0038164E">
        <w:rPr>
          <w:rFonts w:ascii="Arial" w:hAnsi="Arial" w:cs="Arial"/>
          <w:b/>
          <w:bCs/>
          <w:kern w:val="28"/>
          <w:sz w:val="12"/>
        </w:rPr>
        <w:t>Responsable del tractament:</w:t>
      </w:r>
      <w:r w:rsidRPr="0038164E">
        <w:rPr>
          <w:rFonts w:ascii="Arial" w:hAnsi="Arial" w:cs="Arial"/>
          <w:kern w:val="28"/>
          <w:sz w:val="12"/>
        </w:rPr>
        <w:t xml:space="preserve"> </w:t>
      </w:r>
      <w:r w:rsidRPr="0038164E">
        <w:rPr>
          <w:rFonts w:ascii="Arial" w:hAnsi="Arial" w:cs="Arial"/>
          <w:i/>
          <w:iCs/>
          <w:kern w:val="28"/>
          <w:sz w:val="12"/>
        </w:rPr>
        <w:t>Secretari d’agenda Rural</w:t>
      </w:r>
    </w:p>
    <w:p w14:paraId="2FB11AF5" w14:textId="77777777" w:rsidR="0038164E" w:rsidRPr="0038164E" w:rsidRDefault="0038164E" w:rsidP="0038164E">
      <w:pPr>
        <w:spacing w:after="0"/>
        <w:ind w:left="-851"/>
        <w:jc w:val="both"/>
        <w:rPr>
          <w:rFonts w:ascii="Arial" w:hAnsi="Arial" w:cs="Arial"/>
          <w:i/>
          <w:iCs/>
          <w:kern w:val="28"/>
          <w:sz w:val="12"/>
        </w:rPr>
      </w:pPr>
      <w:r w:rsidRPr="0038164E">
        <w:rPr>
          <w:rFonts w:ascii="Arial" w:hAnsi="Arial" w:cs="Arial"/>
          <w:b/>
          <w:bCs/>
          <w:kern w:val="28"/>
          <w:sz w:val="12"/>
        </w:rPr>
        <w:t>Finalitat:</w:t>
      </w:r>
      <w:r w:rsidRPr="0038164E">
        <w:rPr>
          <w:rFonts w:ascii="Arial" w:hAnsi="Arial" w:cs="Arial"/>
          <w:kern w:val="28"/>
          <w:sz w:val="12"/>
        </w:rPr>
        <w:t xml:space="preserve"> </w:t>
      </w:r>
      <w:r w:rsidRPr="0038164E">
        <w:rPr>
          <w:rFonts w:ascii="Arial" w:hAnsi="Arial" w:cs="Arial"/>
          <w:i/>
          <w:iCs/>
          <w:kern w:val="28"/>
          <w:sz w:val="12"/>
        </w:rPr>
        <w:t>Disposar de la informació relativa als ajuts destinats a l’aplicació del desenvolupament local participatiu Leader.</w:t>
      </w:r>
    </w:p>
    <w:p w14:paraId="3863F25C" w14:textId="77777777" w:rsidR="0038164E" w:rsidRPr="0038164E" w:rsidRDefault="0038164E" w:rsidP="0038164E">
      <w:pPr>
        <w:autoSpaceDE w:val="0"/>
        <w:autoSpaceDN w:val="0"/>
        <w:spacing w:after="0"/>
        <w:ind w:left="-851"/>
        <w:jc w:val="both"/>
        <w:rPr>
          <w:rFonts w:ascii="Arial" w:hAnsi="Arial" w:cs="Arial"/>
          <w:i/>
          <w:iCs/>
          <w:kern w:val="28"/>
          <w:sz w:val="12"/>
        </w:rPr>
      </w:pPr>
      <w:r w:rsidRPr="0038164E">
        <w:rPr>
          <w:rFonts w:ascii="Arial" w:hAnsi="Arial" w:cs="Arial"/>
          <w:b/>
          <w:bCs/>
          <w:kern w:val="28"/>
          <w:sz w:val="12"/>
        </w:rPr>
        <w:t>Legitimació</w:t>
      </w:r>
      <w:r w:rsidRPr="0038164E">
        <w:rPr>
          <w:rFonts w:ascii="Arial" w:hAnsi="Arial" w:cs="Arial"/>
          <w:i/>
          <w:iCs/>
          <w:kern w:val="28"/>
          <w:sz w:val="12"/>
        </w:rPr>
        <w:t>: Reglament (UE) núm.1305/2013; Reglament (UE) núm.1303/2013; Reglament (UE) núm. 1306/2013.</w:t>
      </w:r>
    </w:p>
    <w:p w14:paraId="6D558697" w14:textId="77777777" w:rsidR="0038164E" w:rsidRPr="0038164E" w:rsidRDefault="0038164E" w:rsidP="0038164E">
      <w:pPr>
        <w:shd w:val="clear" w:color="auto" w:fill="FFFFFF"/>
        <w:spacing w:after="0"/>
        <w:ind w:left="-851"/>
        <w:jc w:val="both"/>
        <w:rPr>
          <w:rFonts w:ascii="Arial" w:eastAsia="Calibri" w:hAnsi="Arial" w:cs="Arial"/>
          <w:i/>
          <w:iCs/>
          <w:sz w:val="12"/>
        </w:rPr>
      </w:pPr>
      <w:r w:rsidRPr="0038164E">
        <w:rPr>
          <w:rFonts w:ascii="Arial" w:eastAsia="Calibri" w:hAnsi="Arial" w:cs="Arial"/>
          <w:b/>
          <w:bCs/>
          <w:sz w:val="12"/>
        </w:rPr>
        <w:t>Destinataris:</w:t>
      </w:r>
      <w:r w:rsidRPr="0038164E">
        <w:rPr>
          <w:rFonts w:ascii="Arial" w:eastAsia="Calibri" w:hAnsi="Arial" w:cs="Arial"/>
          <w:i/>
          <w:iCs/>
          <w:sz w:val="12"/>
        </w:rPr>
  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de documentació administrativa. Les dades no es comunicaran a altres categories de destinataris, excepte en els casos previstos per la llei.</w:t>
      </w:r>
    </w:p>
    <w:p w14:paraId="05194087" w14:textId="77777777" w:rsidR="0038164E" w:rsidRPr="0038164E" w:rsidRDefault="0038164E" w:rsidP="0038164E">
      <w:pPr>
        <w:shd w:val="clear" w:color="auto" w:fill="FFFFFF"/>
        <w:spacing w:after="0"/>
        <w:ind w:left="-851"/>
        <w:jc w:val="both"/>
        <w:rPr>
          <w:rFonts w:ascii="Arial" w:eastAsia="Calibri" w:hAnsi="Arial" w:cs="Arial"/>
          <w:sz w:val="12"/>
        </w:rPr>
      </w:pPr>
      <w:r w:rsidRPr="0038164E">
        <w:rPr>
          <w:rFonts w:ascii="Arial" w:eastAsia="Calibri" w:hAnsi="Arial" w:cs="Arial"/>
          <w:b/>
          <w:bCs/>
          <w:sz w:val="12"/>
        </w:rPr>
        <w:t>Drets de les persones interessades:</w:t>
      </w:r>
      <w:r w:rsidRPr="0038164E">
        <w:rPr>
          <w:rFonts w:ascii="Arial" w:eastAsia="Calibri" w:hAnsi="Arial" w:cs="Arial"/>
          <w:sz w:val="12"/>
        </w:rPr>
        <w:t xml:space="preserve"> </w:t>
      </w:r>
      <w:r w:rsidRPr="0038164E">
        <w:rPr>
          <w:rFonts w:ascii="Arial" w:eastAsia="Calibri" w:hAnsi="Arial" w:cs="Arial"/>
          <w:i/>
          <w:iCs/>
          <w:sz w:val="12"/>
        </w:rPr>
        <w:t xml:space="preserve">Podeu exercir els drets d'accés, rectificació, supressió, oposició al tractament i sol·licitar-ne la limitació de les dades davant la Sub-direcció General de Planificació Rural (Gran Via de les Corts Catalanes, 612-614, 08007 Barcelona; tel. 93.304.67.00; </w:t>
      </w:r>
      <w:hyperlink r:id="rId7" w:history="1">
        <w:r w:rsidRPr="0038164E">
          <w:rPr>
            <w:rFonts w:ascii="Arial" w:eastAsia="Calibri" w:hAnsi="Arial" w:cs="Arial"/>
            <w:i/>
            <w:iCs/>
            <w:color w:val="0000FF"/>
            <w:sz w:val="12"/>
            <w:u w:val="single"/>
          </w:rPr>
          <w:t>dg02.daam@gencat.cat</w:t>
        </w:r>
      </w:hyperlink>
      <w:r w:rsidRPr="0038164E">
        <w:rPr>
          <w:rFonts w:ascii="Arial" w:eastAsia="Calibri" w:hAnsi="Arial" w:cs="Arial"/>
          <w:i/>
          <w:iCs/>
          <w:sz w:val="12"/>
        </w:rPr>
        <w:t>).</w:t>
      </w:r>
    </w:p>
    <w:p w14:paraId="34CD1D49" w14:textId="77777777" w:rsidR="0038164E" w:rsidRPr="0038164E" w:rsidRDefault="0038164E" w:rsidP="0038164E">
      <w:pPr>
        <w:spacing w:after="0"/>
        <w:ind w:left="-851"/>
        <w:jc w:val="both"/>
        <w:rPr>
          <w:rFonts w:ascii="Arial" w:hAnsi="Arial" w:cs="Arial"/>
          <w:kern w:val="28"/>
          <w:sz w:val="12"/>
        </w:rPr>
      </w:pPr>
      <w:r w:rsidRPr="0038164E">
        <w:rPr>
          <w:rFonts w:ascii="Arial" w:hAnsi="Arial" w:cs="Arial"/>
          <w:b/>
          <w:bCs/>
          <w:kern w:val="28"/>
          <w:sz w:val="12"/>
        </w:rPr>
        <w:t>Informació addicional:</w:t>
      </w:r>
      <w:r w:rsidRPr="0038164E">
        <w:rPr>
          <w:rFonts w:ascii="Arial" w:hAnsi="Arial" w:cs="Arial"/>
          <w:kern w:val="28"/>
          <w:sz w:val="12"/>
        </w:rPr>
        <w:t xml:space="preserve"> </w:t>
      </w:r>
      <w:r w:rsidRPr="0038164E">
        <w:rPr>
          <w:rFonts w:ascii="Arial" w:hAnsi="Arial" w:cs="Arial"/>
          <w:i/>
          <w:iCs/>
          <w:kern w:val="28"/>
          <w:sz w:val="12"/>
        </w:rPr>
        <w:t>Si voleu ampliar aquesta informació consulteu la fitxa descriptiva  del tractament de dades de caràcter personal al següent enllaç</w:t>
      </w:r>
      <w:r w:rsidRPr="0038164E">
        <w:rPr>
          <w:rFonts w:ascii="Arial" w:hAnsi="Arial" w:cs="Arial"/>
          <w:i/>
          <w:iCs/>
          <w:kern w:val="28"/>
          <w:sz w:val="12"/>
          <w:u w:val="single"/>
        </w:rPr>
        <w:t xml:space="preserve"> (</w:t>
      </w:r>
      <w:hyperlink r:id="rId8" w:history="1">
        <w:r w:rsidRPr="0038164E">
          <w:rPr>
            <w:rFonts w:ascii="Arial" w:hAnsi="Arial" w:cs="Arial"/>
            <w:i/>
            <w:iCs/>
            <w:color w:val="0000FF"/>
            <w:kern w:val="28"/>
            <w:sz w:val="12"/>
            <w:u w:val="single"/>
          </w:rPr>
          <w:t>http://agricultura.gencat.cat/ca/departament/proteccio-dades/informacio-detallada-tractaments/</w:t>
        </w:r>
      </w:hyperlink>
      <w:r w:rsidRPr="0038164E">
        <w:rPr>
          <w:rFonts w:ascii="Arial" w:hAnsi="Arial" w:cs="Arial"/>
          <w:i/>
          <w:iCs/>
          <w:kern w:val="28"/>
          <w:sz w:val="12"/>
        </w:rPr>
        <w:t>).</w:t>
      </w:r>
    </w:p>
    <w:p w14:paraId="3BE953BC" w14:textId="77777777" w:rsidR="0038164E" w:rsidRPr="0038164E" w:rsidRDefault="0038164E" w:rsidP="0038164E">
      <w:pPr>
        <w:pBdr>
          <w:bottom w:val="single" w:sz="18" w:space="1" w:color="auto"/>
        </w:pBdr>
        <w:spacing w:after="0"/>
        <w:ind w:left="-851"/>
        <w:jc w:val="both"/>
        <w:rPr>
          <w:rFonts w:ascii="Arial" w:hAnsi="Arial" w:cs="Arial"/>
          <w:b/>
          <w:sz w:val="8"/>
          <w:szCs w:val="10"/>
          <w:lang w:val="es-ES"/>
        </w:rPr>
      </w:pPr>
      <w:r w:rsidRPr="0038164E">
        <w:rPr>
          <w:rFonts w:ascii="Arial" w:hAnsi="Arial" w:cs="Arial"/>
          <w:b/>
          <w:sz w:val="8"/>
          <w:szCs w:val="10"/>
          <w:lang w:val="es-ES"/>
        </w:rPr>
        <w:tab/>
      </w:r>
      <w:r w:rsidRPr="0038164E">
        <w:rPr>
          <w:rFonts w:ascii="Arial" w:hAnsi="Arial" w:cs="Arial"/>
          <w:b/>
          <w:sz w:val="8"/>
          <w:szCs w:val="10"/>
          <w:lang w:val="es-ES"/>
        </w:rPr>
        <w:tab/>
      </w:r>
      <w:r w:rsidRPr="0038164E">
        <w:rPr>
          <w:rFonts w:ascii="Arial" w:hAnsi="Arial" w:cs="Arial"/>
          <w:b/>
          <w:sz w:val="8"/>
          <w:szCs w:val="10"/>
          <w:lang w:val="es-ES"/>
        </w:rPr>
        <w:tab/>
      </w:r>
      <w:r w:rsidRPr="0038164E">
        <w:rPr>
          <w:rFonts w:ascii="Arial" w:hAnsi="Arial" w:cs="Arial"/>
          <w:b/>
          <w:sz w:val="8"/>
          <w:szCs w:val="10"/>
          <w:lang w:val="es-ES"/>
        </w:rPr>
        <w:tab/>
      </w:r>
      <w:r w:rsidRPr="0038164E">
        <w:rPr>
          <w:rFonts w:ascii="Arial" w:hAnsi="Arial" w:cs="Arial"/>
          <w:b/>
          <w:sz w:val="8"/>
          <w:szCs w:val="10"/>
          <w:lang w:val="es-ES"/>
        </w:rPr>
        <w:tab/>
      </w:r>
    </w:p>
    <w:p w14:paraId="013E2174" w14:textId="77777777" w:rsidR="00033645" w:rsidRPr="0038164E" w:rsidRDefault="009C7B01" w:rsidP="00176402">
      <w:pPr>
        <w:ind w:left="-851"/>
        <w:jc w:val="both"/>
        <w:rPr>
          <w:sz w:val="14"/>
        </w:rPr>
      </w:pPr>
      <w:r w:rsidRPr="0038164E">
        <w:rPr>
          <w:sz w:val="14"/>
        </w:rPr>
        <w:t>Nota: En cas d'utilització d'un altre procediment de contractació, l'entitat local beneficiària de la subvenció, aportarà a l'apartat de OBSERVACIONS I COMENTARIS, les característiques del procediment dut a terme (motivació de l'elecció del procediment, compliment de terminis, etc )</w:t>
      </w:r>
    </w:p>
    <w:tbl>
      <w:tblPr>
        <w:tblStyle w:val="Tablaconcuadrcula"/>
        <w:tblW w:w="1081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812"/>
      </w:tblGrid>
      <w:tr w:rsidR="009C7B01" w:rsidRPr="00902655" w14:paraId="602D4D69" w14:textId="77777777" w:rsidTr="0038164E">
        <w:tc>
          <w:tcPr>
            <w:tcW w:w="10812" w:type="dxa"/>
            <w:shd w:val="clear" w:color="auto" w:fill="BFBFBF" w:themeFill="background1" w:themeFillShade="BF"/>
            <w:vAlign w:val="center"/>
          </w:tcPr>
          <w:p w14:paraId="4795FD90" w14:textId="77777777" w:rsidR="009C7B01" w:rsidRPr="00902655" w:rsidRDefault="009C7B01" w:rsidP="00D74248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4"/>
                <w:szCs w:val="18"/>
              </w:rPr>
              <w:t>OBSERVACIONS</w:t>
            </w:r>
          </w:p>
        </w:tc>
      </w:tr>
      <w:tr w:rsidR="009C7B01" w14:paraId="1DD4CBED" w14:textId="77777777" w:rsidTr="0038164E">
        <w:trPr>
          <w:trHeight w:val="570"/>
        </w:trPr>
        <w:tc>
          <w:tcPr>
            <w:tcW w:w="10812" w:type="dxa"/>
          </w:tcPr>
          <w:p w14:paraId="44FFA11E" w14:textId="77777777" w:rsidR="009C7B01" w:rsidRDefault="00190B37" w:rsidP="00D3708B"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</w:tr>
    </w:tbl>
    <w:p w14:paraId="079FF647" w14:textId="77777777" w:rsidR="0038164E" w:rsidRPr="0038164E" w:rsidRDefault="0038164E" w:rsidP="00D3708B">
      <w:pPr>
        <w:ind w:left="-709" w:right="-142"/>
        <w:jc w:val="both"/>
        <w:rPr>
          <w:rFonts w:ascii="Helvetica" w:hAnsi="Helvetica" w:cs="Helvetica"/>
          <w:sz w:val="2"/>
          <w:szCs w:val="18"/>
        </w:rPr>
      </w:pPr>
    </w:p>
    <w:p w14:paraId="1EB7B798" w14:textId="77777777" w:rsidR="009C7B01" w:rsidRDefault="00D3708B" w:rsidP="0038164E">
      <w:pPr>
        <w:spacing w:after="0" w:line="240" w:lineRule="auto"/>
        <w:ind w:left="-709" w:right="-142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E</w:t>
      </w:r>
      <w:r w:rsidR="009C7B01" w:rsidRPr="00AC7598">
        <w:rPr>
          <w:rFonts w:ascii="Helvetica" w:hAnsi="Helvetica" w:cs="Helvetica"/>
          <w:sz w:val="18"/>
          <w:szCs w:val="18"/>
        </w:rPr>
        <w:t>ls sotasignants declaren que han realitzat les comprovacions neces</w:t>
      </w:r>
      <w:r w:rsidR="00BE0EFC">
        <w:rPr>
          <w:rFonts w:ascii="Helvetica" w:hAnsi="Helvetica" w:cs="Helvetica"/>
          <w:sz w:val="18"/>
          <w:szCs w:val="18"/>
        </w:rPr>
        <w:t>sàries, en les dates indicades.</w:t>
      </w:r>
    </w:p>
    <w:p w14:paraId="090B05BC" w14:textId="77777777" w:rsidR="009C7B01" w:rsidRPr="00AC7598" w:rsidRDefault="009C7B01" w:rsidP="0038164E">
      <w:pPr>
        <w:spacing w:after="0" w:line="240" w:lineRule="auto"/>
        <w:ind w:left="-709"/>
        <w:rPr>
          <w:rFonts w:ascii="Helvetica" w:hAnsi="Helvetica" w:cs="Helvetica"/>
          <w:b/>
          <w:sz w:val="18"/>
          <w:szCs w:val="18"/>
        </w:rPr>
      </w:pPr>
      <w:r w:rsidRPr="00AC7598">
        <w:rPr>
          <w:rFonts w:ascii="Helvetica" w:hAnsi="Helvetica" w:cs="Helvetica"/>
          <w:b/>
          <w:sz w:val="18"/>
          <w:szCs w:val="18"/>
        </w:rPr>
        <w:t>Noms, cognoms i signatura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3"/>
        <w:gridCol w:w="3682"/>
        <w:gridCol w:w="3543"/>
      </w:tblGrid>
      <w:tr w:rsidR="00D3708B" w:rsidRPr="00AC7598" w14:paraId="34D58C22" w14:textId="77777777" w:rsidTr="0038164E">
        <w:trPr>
          <w:trHeight w:val="158"/>
        </w:trPr>
        <w:tc>
          <w:tcPr>
            <w:tcW w:w="3123" w:type="dxa"/>
          </w:tcPr>
          <w:p w14:paraId="06E7A3AA" w14:textId="77777777" w:rsidR="00D3708B" w:rsidRPr="00AC7598" w:rsidRDefault="00D3708B" w:rsidP="0038164E">
            <w:pPr>
              <w:pStyle w:val="Encabezado"/>
              <w:tabs>
                <w:tab w:val="clear" w:pos="4252"/>
                <w:tab w:val="clear" w:pos="8504"/>
              </w:tabs>
              <w:ind w:left="-709"/>
              <w:rPr>
                <w:rFonts w:ascii="Helvetica" w:hAnsi="Helvetica" w:cs="Helvetica"/>
                <w:sz w:val="18"/>
                <w:szCs w:val="18"/>
              </w:rPr>
            </w:pPr>
            <w:r w:rsidRPr="00AC7598">
              <w:rPr>
                <w:rFonts w:ascii="Helvetica" w:hAnsi="Helvetica" w:cs="Helvetica"/>
                <w:sz w:val="18"/>
                <w:szCs w:val="18"/>
              </w:rPr>
              <w:t xml:space="preserve">1. </w:t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598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AC7598">
              <w:rPr>
                <w:rFonts w:ascii="Helvetica" w:hAnsi="Helvetica" w:cs="Helvetica"/>
                <w:sz w:val="18"/>
                <w:szCs w:val="18"/>
              </w:rPr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  <w:tc>
          <w:tcPr>
            <w:tcW w:w="3682" w:type="dxa"/>
          </w:tcPr>
          <w:p w14:paraId="7F7E643B" w14:textId="77777777" w:rsidR="00D3708B" w:rsidRPr="00AC7598" w:rsidRDefault="00D3708B" w:rsidP="0038164E">
            <w:pPr>
              <w:pStyle w:val="Encabezado"/>
              <w:tabs>
                <w:tab w:val="clear" w:pos="4252"/>
                <w:tab w:val="clear" w:pos="8504"/>
              </w:tabs>
              <w:ind w:left="-709"/>
              <w:rPr>
                <w:rFonts w:ascii="Helvetica" w:hAnsi="Helvetica" w:cs="Helvetica"/>
                <w:sz w:val="18"/>
                <w:szCs w:val="18"/>
              </w:rPr>
            </w:pPr>
            <w:r w:rsidRPr="00AC7598">
              <w:rPr>
                <w:rFonts w:ascii="Helvetica" w:hAnsi="Helvetica" w:cs="Helvetica"/>
                <w:sz w:val="18"/>
                <w:szCs w:val="18"/>
              </w:rPr>
              <w:t xml:space="preserve">2. </w:t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598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AC7598">
              <w:rPr>
                <w:rFonts w:ascii="Helvetica" w:hAnsi="Helvetica" w:cs="Helvetica"/>
                <w:sz w:val="18"/>
                <w:szCs w:val="18"/>
              </w:rPr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</w:tcPr>
          <w:p w14:paraId="2ED82378" w14:textId="77777777" w:rsidR="00D3708B" w:rsidRPr="00AC7598" w:rsidRDefault="00D3708B" w:rsidP="0038164E">
            <w:pPr>
              <w:pStyle w:val="Encabezado"/>
              <w:tabs>
                <w:tab w:val="clear" w:pos="4252"/>
                <w:tab w:val="clear" w:pos="8504"/>
              </w:tabs>
              <w:ind w:left="-709"/>
              <w:rPr>
                <w:rFonts w:ascii="Helvetica" w:hAnsi="Helvetica" w:cs="Helvetica"/>
                <w:sz w:val="18"/>
                <w:szCs w:val="18"/>
              </w:rPr>
            </w:pPr>
            <w:r w:rsidRPr="00AC7598">
              <w:rPr>
                <w:rFonts w:ascii="Helvetica" w:hAnsi="Helvetica" w:cs="Helvetica"/>
                <w:sz w:val="18"/>
                <w:szCs w:val="18"/>
              </w:rPr>
              <w:t xml:space="preserve">4. </w:t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598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AC7598">
              <w:rPr>
                <w:rFonts w:ascii="Helvetica" w:hAnsi="Helvetica" w:cs="Helvetica"/>
                <w:sz w:val="18"/>
                <w:szCs w:val="18"/>
              </w:rPr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</w:tr>
      <w:tr w:rsidR="00D3708B" w:rsidRPr="00AC7598" w14:paraId="410C20B7" w14:textId="77777777" w:rsidTr="0038164E">
        <w:trPr>
          <w:trHeight w:val="1108"/>
        </w:trPr>
        <w:tc>
          <w:tcPr>
            <w:tcW w:w="3123" w:type="dxa"/>
            <w:tcBorders>
              <w:bottom w:val="single" w:sz="4" w:space="0" w:color="auto"/>
            </w:tcBorders>
          </w:tcPr>
          <w:p w14:paraId="7F6DD083" w14:textId="77777777" w:rsidR="00D3708B" w:rsidRPr="00AC7598" w:rsidRDefault="00D3708B" w:rsidP="00D3708B">
            <w:pPr>
              <w:pStyle w:val="Encabezado"/>
              <w:tabs>
                <w:tab w:val="clear" w:pos="4252"/>
                <w:tab w:val="clear" w:pos="8504"/>
              </w:tabs>
              <w:ind w:left="-709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32E51B77" w14:textId="77777777" w:rsidR="00D3708B" w:rsidRPr="00AC7598" w:rsidRDefault="00D3708B" w:rsidP="00D3708B">
            <w:pPr>
              <w:pStyle w:val="Encabezado"/>
              <w:tabs>
                <w:tab w:val="clear" w:pos="4252"/>
                <w:tab w:val="clear" w:pos="8504"/>
              </w:tabs>
              <w:ind w:left="-709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A5B7109" w14:textId="77777777" w:rsidR="00D3708B" w:rsidRPr="00AC7598" w:rsidRDefault="00D3708B" w:rsidP="00D3708B">
            <w:pPr>
              <w:pStyle w:val="Encabezado"/>
              <w:tabs>
                <w:tab w:val="clear" w:pos="4252"/>
                <w:tab w:val="clear" w:pos="8504"/>
              </w:tabs>
              <w:ind w:left="-709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14:paraId="094FDA09" w14:textId="77777777" w:rsidR="00D3708B" w:rsidRDefault="00D3708B" w:rsidP="00D3708B">
      <w:pPr>
        <w:pStyle w:val="Encabezado"/>
        <w:pBdr>
          <w:bottom w:val="single" w:sz="18" w:space="1" w:color="auto"/>
        </w:pBdr>
        <w:tabs>
          <w:tab w:val="clear" w:pos="4252"/>
          <w:tab w:val="clear" w:pos="8504"/>
        </w:tabs>
        <w:ind w:left="-709"/>
        <w:rPr>
          <w:rFonts w:ascii="Helvetica" w:hAnsi="Helvetica" w:cs="Helvetica"/>
          <w:sz w:val="18"/>
          <w:szCs w:val="18"/>
        </w:rPr>
      </w:pPr>
    </w:p>
    <w:p w14:paraId="576C3EAB" w14:textId="77777777" w:rsidR="009C7B01" w:rsidRPr="00AC7598" w:rsidRDefault="009C7B01" w:rsidP="00D3708B">
      <w:pPr>
        <w:pStyle w:val="Encabezado"/>
        <w:pBdr>
          <w:bottom w:val="single" w:sz="18" w:space="1" w:color="auto"/>
        </w:pBdr>
        <w:tabs>
          <w:tab w:val="clear" w:pos="4252"/>
          <w:tab w:val="clear" w:pos="8504"/>
        </w:tabs>
        <w:ind w:left="-709"/>
        <w:rPr>
          <w:rFonts w:ascii="Helvetica" w:hAnsi="Helvetica" w:cs="Helvetica"/>
          <w:sz w:val="18"/>
          <w:szCs w:val="18"/>
        </w:rPr>
      </w:pPr>
      <w:r w:rsidRPr="00AC7598">
        <w:rPr>
          <w:rFonts w:ascii="Helvetica" w:hAnsi="Helvetica" w:cs="Helvetica"/>
          <w:sz w:val="18"/>
          <w:szCs w:val="18"/>
        </w:rPr>
        <w:lastRenderedPageBreak/>
        <w:t>Instruccions per emplenar el control: Identifiqueu en les caselles el nom i la signatura de les persones que intervenen en la realització de cada fase del control.</w:t>
      </w:r>
    </w:p>
    <w:p w14:paraId="6EAD172F" w14:textId="77777777" w:rsidR="009C7B01" w:rsidRPr="00902655" w:rsidRDefault="009C7B01" w:rsidP="00D3708B">
      <w:pPr>
        <w:ind w:left="-709"/>
        <w:rPr>
          <w:rFonts w:ascii="Helvetica" w:hAnsi="Helvetica" w:cs="Helvetica"/>
          <w:color w:val="FF0000"/>
          <w:sz w:val="2"/>
          <w:szCs w:val="2"/>
        </w:rPr>
      </w:pPr>
    </w:p>
    <w:sectPr w:rsidR="009C7B01" w:rsidRPr="00902655" w:rsidSect="00D3708B">
      <w:headerReference w:type="default" r:id="rId9"/>
      <w:footerReference w:type="default" r:id="rId10"/>
      <w:pgSz w:w="11906" w:h="16838"/>
      <w:pgMar w:top="1417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1B371" w14:textId="77777777" w:rsidR="005A5167" w:rsidRDefault="005A5167" w:rsidP="00033645">
      <w:pPr>
        <w:spacing w:after="0" w:line="240" w:lineRule="auto"/>
      </w:pPr>
      <w:r>
        <w:separator/>
      </w:r>
    </w:p>
  </w:endnote>
  <w:endnote w:type="continuationSeparator" w:id="0">
    <w:p w14:paraId="30563AF0" w14:textId="77777777" w:rsidR="005A5167" w:rsidRDefault="005A5167" w:rsidP="0003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43D6" w14:textId="77777777" w:rsidR="004E5593" w:rsidRPr="009C7B01" w:rsidRDefault="004E5593" w:rsidP="009C7B01">
    <w:pPr>
      <w:pStyle w:val="Piedepgina"/>
      <w:rPr>
        <w:color w:val="808080" w:themeColor="background1" w:themeShade="80"/>
        <w:sz w:val="16"/>
      </w:rPr>
    </w:pPr>
    <w:r w:rsidRPr="009C7B01">
      <w:rPr>
        <w:color w:val="808080" w:themeColor="background1" w:themeShade="80"/>
        <w:sz w:val="16"/>
      </w:rPr>
      <w:t>Els articles indicats entre parèntesis, fan referència a la Llei 9/2017, de 8 de novembre, de Contractes del Sector Públic.</w:t>
    </w:r>
  </w:p>
  <w:p w14:paraId="6F293EE8" w14:textId="77777777" w:rsidR="004E5593" w:rsidRPr="009C7B01" w:rsidRDefault="004E5593" w:rsidP="009C7B01">
    <w:pPr>
      <w:pStyle w:val="Piedepgina"/>
      <w:rPr>
        <w:color w:val="808080" w:themeColor="background1" w:themeShade="80"/>
        <w:sz w:val="16"/>
      </w:rPr>
    </w:pPr>
    <w:r w:rsidRPr="009C7B01">
      <w:rPr>
        <w:color w:val="808080" w:themeColor="background1" w:themeShade="80"/>
        <w:sz w:val="16"/>
      </w:rPr>
      <w:t>(*) NA: No aplica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A0EB" w14:textId="77777777" w:rsidR="005A5167" w:rsidRDefault="005A5167" w:rsidP="00033645">
      <w:pPr>
        <w:spacing w:after="0" w:line="240" w:lineRule="auto"/>
      </w:pPr>
      <w:r>
        <w:separator/>
      </w:r>
    </w:p>
  </w:footnote>
  <w:footnote w:type="continuationSeparator" w:id="0">
    <w:p w14:paraId="2B1A698F" w14:textId="77777777" w:rsidR="005A5167" w:rsidRDefault="005A5167" w:rsidP="0003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035B" w14:textId="77777777" w:rsidR="004E5593" w:rsidRPr="00033645" w:rsidRDefault="004E5593" w:rsidP="00033645">
    <w:pPr>
      <w:spacing w:after="0" w:line="240" w:lineRule="auto"/>
      <w:jc w:val="both"/>
      <w:rPr>
        <w:rFonts w:ascii="Helvetica" w:eastAsia="Times New Roman" w:hAnsi="Helvetica" w:cs="Helvetica"/>
        <w:kern w:val="28"/>
        <w:sz w:val="24"/>
        <w:szCs w:val="24"/>
        <w:lang w:eastAsia="ca-ES"/>
      </w:rPr>
    </w:pPr>
    <w:r w:rsidRPr="00033645">
      <w:rPr>
        <w:rFonts w:ascii="Helvetica" w:eastAsia="Times New Roman" w:hAnsi="Helvetica" w:cs="Helvetica"/>
        <w:noProof/>
        <w:kern w:val="28"/>
        <w:sz w:val="24"/>
        <w:szCs w:val="24"/>
        <w:lang w:eastAsia="ca-ES"/>
      </w:rPr>
      <w:drawing>
        <wp:anchor distT="0" distB="0" distL="114300" distR="114300" simplePos="0" relativeHeight="251659264" behindDoc="1" locked="0" layoutInCell="1" allowOverlap="1" wp14:anchorId="79367671" wp14:editId="396ACE27">
          <wp:simplePos x="0" y="0"/>
          <wp:positionH relativeFrom="page">
            <wp:posOffset>535940</wp:posOffset>
          </wp:positionH>
          <wp:positionV relativeFrom="page">
            <wp:posOffset>518160</wp:posOffset>
          </wp:positionV>
          <wp:extent cx="269240" cy="304800"/>
          <wp:effectExtent l="0" t="0" r="0" b="0"/>
          <wp:wrapNone/>
          <wp:docPr id="5" name="Imatge 5" descr="ESCUT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3645">
      <w:rPr>
        <w:rFonts w:ascii="Helvetica" w:eastAsia="Times New Roman" w:hAnsi="Helvetica" w:cs="Helvetica"/>
        <w:kern w:val="28"/>
        <w:sz w:val="24"/>
        <w:szCs w:val="24"/>
        <w:lang w:eastAsia="ca-ES"/>
      </w:rPr>
      <w:t>Generalitat de Catalunya</w:t>
    </w:r>
  </w:p>
  <w:p w14:paraId="55ECA475" w14:textId="77777777" w:rsidR="00573486" w:rsidRDefault="004E5593" w:rsidP="00573486">
    <w:pPr>
      <w:tabs>
        <w:tab w:val="right" w:pos="9923"/>
      </w:tabs>
      <w:spacing w:after="0" w:line="240" w:lineRule="auto"/>
      <w:jc w:val="both"/>
      <w:rPr>
        <w:rFonts w:ascii="Helvetica" w:eastAsia="Times New Roman" w:hAnsi="Helvetica" w:cs="Helvetica"/>
        <w:b/>
        <w:kern w:val="28"/>
        <w:sz w:val="24"/>
        <w:szCs w:val="24"/>
        <w:lang w:eastAsia="ca-ES"/>
      </w:rPr>
    </w:pPr>
    <w:r w:rsidRPr="00033645">
      <w:rPr>
        <w:rFonts w:ascii="Helvetica" w:eastAsia="Times New Roman" w:hAnsi="Helvetica" w:cs="Helvetica"/>
        <w:b/>
        <w:kern w:val="28"/>
        <w:sz w:val="24"/>
        <w:szCs w:val="24"/>
        <w:lang w:eastAsia="ca-ES"/>
      </w:rPr>
      <w:t>Departament d’</w:t>
    </w:r>
    <w:r w:rsidR="00573486">
      <w:rPr>
        <w:rFonts w:ascii="Helvetica" w:eastAsia="Times New Roman" w:hAnsi="Helvetica" w:cs="Helvetica"/>
        <w:b/>
        <w:kern w:val="28"/>
        <w:sz w:val="24"/>
        <w:szCs w:val="24"/>
        <w:lang w:eastAsia="ca-ES"/>
      </w:rPr>
      <w:t xml:space="preserve">Acció Climàtica, </w:t>
    </w:r>
  </w:p>
  <w:p w14:paraId="726DF3A5" w14:textId="77777777" w:rsidR="004E5593" w:rsidRPr="00033645" w:rsidRDefault="00573486" w:rsidP="00573486">
    <w:pPr>
      <w:tabs>
        <w:tab w:val="right" w:pos="9923"/>
      </w:tabs>
      <w:spacing w:after="0" w:line="240" w:lineRule="auto"/>
      <w:jc w:val="both"/>
      <w:rPr>
        <w:rFonts w:ascii="Helvetica" w:eastAsia="Times New Roman" w:hAnsi="Helvetica" w:cs="Helvetica"/>
        <w:b/>
        <w:kern w:val="28"/>
        <w:sz w:val="24"/>
        <w:szCs w:val="24"/>
        <w:lang w:eastAsia="ca-ES"/>
      </w:rPr>
    </w:pPr>
    <w:r>
      <w:rPr>
        <w:rFonts w:ascii="Helvetica" w:eastAsia="Times New Roman" w:hAnsi="Helvetica" w:cs="Helvetica"/>
        <w:b/>
        <w:kern w:val="28"/>
        <w:sz w:val="24"/>
        <w:szCs w:val="24"/>
        <w:lang w:eastAsia="ca-ES"/>
      </w:rPr>
      <w:t>Alimentació i Agenda Rural</w:t>
    </w:r>
  </w:p>
  <w:p w14:paraId="7F28E44B" w14:textId="77777777" w:rsidR="004E5593" w:rsidRDefault="004E55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YEXO0pRVs9EDFx2PuUtHGKY7PWzRYFseNYCG8cSw7DvXDM/Z/d5XzIIW9hARjrd0J3lQthGo08OupAY4pZ10w==" w:salt="F/wryDpGQ7njqK/Fz5CTf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45"/>
    <w:rsid w:val="00033645"/>
    <w:rsid w:val="00066053"/>
    <w:rsid w:val="000B1994"/>
    <w:rsid w:val="00176402"/>
    <w:rsid w:val="00190B37"/>
    <w:rsid w:val="002B7BE0"/>
    <w:rsid w:val="0036277F"/>
    <w:rsid w:val="0038164E"/>
    <w:rsid w:val="00480F8C"/>
    <w:rsid w:val="004A0851"/>
    <w:rsid w:val="004B7D4A"/>
    <w:rsid w:val="004E5593"/>
    <w:rsid w:val="00573486"/>
    <w:rsid w:val="005A1792"/>
    <w:rsid w:val="005A5167"/>
    <w:rsid w:val="005E56A8"/>
    <w:rsid w:val="007226CD"/>
    <w:rsid w:val="0073521E"/>
    <w:rsid w:val="008B69D4"/>
    <w:rsid w:val="009B6132"/>
    <w:rsid w:val="009C7B01"/>
    <w:rsid w:val="00A61C14"/>
    <w:rsid w:val="00AA110D"/>
    <w:rsid w:val="00BE0EFC"/>
    <w:rsid w:val="00D33FEA"/>
    <w:rsid w:val="00D3708B"/>
    <w:rsid w:val="00D74248"/>
    <w:rsid w:val="00E31574"/>
    <w:rsid w:val="00FA31B5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78877"/>
  <w15:chartTrackingRefBased/>
  <w15:docId w15:val="{FEC48CEB-90A6-4D7F-B5EE-75B8970A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3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033645"/>
    <w:pPr>
      <w:keepNext/>
      <w:spacing w:after="0" w:line="240" w:lineRule="auto"/>
      <w:outlineLvl w:val="3"/>
    </w:pPr>
    <w:rPr>
      <w:rFonts w:ascii="Helv" w:eastAsia="Times New Roman" w:hAnsi="Helv" w:cs="Times New Roman"/>
      <w:b/>
      <w:kern w:val="28"/>
      <w:sz w:val="24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3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033645"/>
    <w:rPr>
      <w:rFonts w:ascii="Helv" w:eastAsia="Times New Roman" w:hAnsi="Helv" w:cs="Times New Roman"/>
      <w:b/>
      <w:kern w:val="28"/>
      <w:sz w:val="24"/>
      <w:szCs w:val="20"/>
      <w:lang w:eastAsia="ca-ES"/>
    </w:rPr>
  </w:style>
  <w:style w:type="character" w:customStyle="1" w:styleId="Ttulo1Car">
    <w:name w:val="Título 1 Car"/>
    <w:basedOn w:val="Fuentedeprrafopredeter"/>
    <w:link w:val="Ttulo1"/>
    <w:uiPriority w:val="9"/>
    <w:rsid w:val="000336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nhideWhenUsed/>
    <w:rsid w:val="000336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645"/>
  </w:style>
  <w:style w:type="paragraph" w:styleId="Piedepgina">
    <w:name w:val="footer"/>
    <w:basedOn w:val="Normal"/>
    <w:link w:val="PiedepginaCar"/>
    <w:unhideWhenUsed/>
    <w:rsid w:val="000336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645"/>
  </w:style>
  <w:style w:type="paragraph" w:styleId="Textodeglobo">
    <w:name w:val="Balloon Text"/>
    <w:basedOn w:val="Normal"/>
    <w:link w:val="TextodegloboCar"/>
    <w:uiPriority w:val="99"/>
    <w:semiHidden/>
    <w:unhideWhenUsed/>
    <w:rsid w:val="00D74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a.gencat.cat/ca/departament/proteccio-dades/informacio-detallada-tractament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02.daam@gencat.c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9205A-73E4-43DF-A8E9-8221B0FD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2592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16816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Aguilar Vidal, Marçal</dc:creator>
  <cp:keywords/>
  <dc:description/>
  <cp:lastModifiedBy>Carmen Tamarit</cp:lastModifiedBy>
  <cp:revision>2</cp:revision>
  <cp:lastPrinted>2019-08-20T10:51:00Z</cp:lastPrinted>
  <dcterms:created xsi:type="dcterms:W3CDTF">2024-01-26T10:38:00Z</dcterms:created>
  <dcterms:modified xsi:type="dcterms:W3CDTF">2024-01-26T10:38:00Z</dcterms:modified>
</cp:coreProperties>
</file>