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2D" w:rsidRPr="003437BA" w:rsidRDefault="003437BA" w:rsidP="007B009F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DECLARACIÓ RESPONSABLE</w:t>
      </w:r>
      <w:r w:rsidR="007B009F" w:rsidRPr="003437BA">
        <w:rPr>
          <w:rFonts w:cs="Arial"/>
          <w:b/>
          <w:sz w:val="20"/>
          <w:u w:val="single"/>
        </w:rPr>
        <w:t xml:space="preserve"> RELATIVA A LA CONDICIÓ DE PIME</w:t>
      </w:r>
    </w:p>
    <w:p w:rsidR="007B009F" w:rsidRPr="003437BA" w:rsidRDefault="007B009F" w:rsidP="00207B21">
      <w:pPr>
        <w:rPr>
          <w:rFonts w:cs="Arial"/>
          <w:sz w:val="20"/>
        </w:rPr>
      </w:pPr>
    </w:p>
    <w:p w:rsidR="007B009F" w:rsidRPr="003437BA" w:rsidRDefault="007B009F" w:rsidP="00207B21">
      <w:pPr>
        <w:rPr>
          <w:rFonts w:cs="Arial"/>
          <w:b/>
          <w:sz w:val="20"/>
        </w:rPr>
      </w:pPr>
    </w:p>
    <w:p w:rsidR="007B009F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:rsidR="007B009F" w:rsidRPr="003437BA" w:rsidRDefault="007B009F" w:rsidP="00207B21">
      <w:pPr>
        <w:rPr>
          <w:rFonts w:cs="Arial"/>
          <w:b/>
          <w:sz w:val="20"/>
        </w:rPr>
      </w:pPr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</w:p>
    <w:p w:rsidR="00AC7A2D" w:rsidRPr="003437BA" w:rsidRDefault="00AC7A2D" w:rsidP="00AC7A2D">
      <w:pPr>
        <w:rPr>
          <w:rFonts w:cs="Arial"/>
          <w:sz w:val="20"/>
        </w:rPr>
      </w:pPr>
      <w:r>
        <w:rPr>
          <w:rFonts w:cs="Arial"/>
          <w:sz w:val="20"/>
        </w:rPr>
        <w:t>Nº de registre o del IVA:</w:t>
      </w:r>
    </w:p>
    <w:p w:rsidR="007B009F" w:rsidRPr="003437BA" w:rsidRDefault="007B009F" w:rsidP="00207B21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</w:t>
      </w:r>
      <w:r w:rsidR="004523CF" w:rsidRPr="003437BA">
        <w:rPr>
          <w:rFonts w:cs="Arial"/>
          <w:sz w:val="20"/>
        </w:rPr>
        <w:t xml:space="preserve"> legal</w:t>
      </w:r>
      <w:r w:rsidRPr="003437BA">
        <w:rPr>
          <w:rFonts w:cs="Arial"/>
          <w:sz w:val="20"/>
        </w:rPr>
        <w:t>:</w:t>
      </w:r>
    </w:p>
    <w:p w:rsidR="007B009F" w:rsidRPr="003437BA" w:rsidRDefault="007B009F" w:rsidP="00207B21">
      <w:pPr>
        <w:rPr>
          <w:rFonts w:cs="Arial"/>
          <w:sz w:val="20"/>
        </w:rPr>
      </w:pPr>
    </w:p>
    <w:p w:rsidR="007B009F" w:rsidRPr="003437BA" w:rsidRDefault="007B009F" w:rsidP="00207B21">
      <w:pPr>
        <w:rPr>
          <w:rFonts w:cs="Arial"/>
          <w:sz w:val="20"/>
        </w:rPr>
      </w:pPr>
    </w:p>
    <w:p w:rsidR="00704A2D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Tipus d’empresa</w:t>
      </w:r>
    </w:p>
    <w:p w:rsidR="007B009F" w:rsidRPr="003437BA" w:rsidRDefault="007B009F" w:rsidP="00207B21">
      <w:pPr>
        <w:rPr>
          <w:rFonts w:cs="Arial"/>
          <w:b/>
          <w:sz w:val="20"/>
        </w:rPr>
      </w:pPr>
    </w:p>
    <w:p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Pr="003437BA">
        <w:rPr>
          <w:rFonts w:cs="Helvetica"/>
          <w:kern w:val="28"/>
          <w:sz w:val="20"/>
        </w:rPr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Microempresa</w:t>
      </w:r>
    </w:p>
    <w:p w:rsidR="007B009F" w:rsidRPr="003437BA" w:rsidRDefault="007B009F" w:rsidP="00207B21">
      <w:pPr>
        <w:rPr>
          <w:rFonts w:cs="Helvetica"/>
          <w:kern w:val="28"/>
          <w:sz w:val="20"/>
        </w:rPr>
      </w:pPr>
    </w:p>
    <w:p w:rsidR="007B009F" w:rsidRPr="003437BA" w:rsidRDefault="007B009F" w:rsidP="00207B21">
      <w:pPr>
        <w:rPr>
          <w:rFonts w:cs="Helvetica"/>
          <w:kern w:val="28"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Pr="003437BA">
        <w:rPr>
          <w:rFonts w:cs="Helvetica"/>
          <w:kern w:val="28"/>
          <w:sz w:val="20"/>
        </w:rPr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Petita empresa</w:t>
      </w:r>
      <w:r w:rsidR="004523CF" w:rsidRPr="003437BA">
        <w:rPr>
          <w:rFonts w:cs="Helvetica"/>
          <w:kern w:val="28"/>
          <w:sz w:val="20"/>
        </w:rPr>
        <w:t xml:space="preserve"> </w:t>
      </w:r>
    </w:p>
    <w:p w:rsidR="007B009F" w:rsidRPr="003437BA" w:rsidRDefault="007B009F" w:rsidP="00207B21">
      <w:pPr>
        <w:rPr>
          <w:rFonts w:cs="Helvetica"/>
          <w:kern w:val="28"/>
          <w:sz w:val="20"/>
        </w:rPr>
      </w:pPr>
    </w:p>
    <w:p w:rsidR="007B009F" w:rsidRPr="003437BA" w:rsidRDefault="007B009F" w:rsidP="00207B21">
      <w:pPr>
        <w:rPr>
          <w:rFonts w:cs="Arial"/>
          <w:b/>
          <w:sz w:val="20"/>
        </w:rPr>
      </w:pPr>
      <w:r w:rsidRPr="003437BA">
        <w:rPr>
          <w:rFonts w:cs="Helvetica"/>
          <w:kern w:val="28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37BA">
        <w:rPr>
          <w:rFonts w:cs="Helvetica"/>
          <w:kern w:val="28"/>
          <w:sz w:val="20"/>
        </w:rPr>
        <w:instrText xml:space="preserve"> FORMCHECKBOX </w:instrText>
      </w:r>
      <w:r w:rsidRPr="003437BA">
        <w:rPr>
          <w:rFonts w:cs="Helvetica"/>
          <w:kern w:val="28"/>
          <w:sz w:val="20"/>
        </w:rPr>
      </w:r>
      <w:r w:rsidRPr="003437BA">
        <w:rPr>
          <w:rFonts w:cs="Helvetica"/>
          <w:kern w:val="28"/>
          <w:sz w:val="20"/>
        </w:rPr>
        <w:fldChar w:fldCharType="end"/>
      </w:r>
      <w:r w:rsidRPr="003437BA">
        <w:rPr>
          <w:rFonts w:cs="Helvetica"/>
          <w:kern w:val="28"/>
          <w:sz w:val="20"/>
        </w:rPr>
        <w:t xml:space="preserve"> </w:t>
      </w:r>
      <w:r w:rsidR="00C444A1">
        <w:rPr>
          <w:rFonts w:cs="Helvetica"/>
          <w:kern w:val="28"/>
          <w:sz w:val="20"/>
        </w:rPr>
        <w:t>Mitjana empresa</w:t>
      </w:r>
      <w:r w:rsidRPr="003437BA">
        <w:rPr>
          <w:rFonts w:cs="Helvetica"/>
          <w:kern w:val="28"/>
          <w:sz w:val="20"/>
        </w:rPr>
        <w:t xml:space="preserve"> </w:t>
      </w:r>
    </w:p>
    <w:p w:rsidR="00322150" w:rsidRPr="003437BA" w:rsidRDefault="00322150" w:rsidP="00704A2D">
      <w:pPr>
        <w:jc w:val="left"/>
        <w:rPr>
          <w:rFonts w:cs="Arial"/>
          <w:sz w:val="20"/>
        </w:rPr>
      </w:pPr>
    </w:p>
    <w:p w:rsidR="00322150" w:rsidRPr="003437BA" w:rsidRDefault="00322150" w:rsidP="00704A2D">
      <w:pPr>
        <w:jc w:val="left"/>
        <w:rPr>
          <w:rFonts w:cs="Arial"/>
          <w:sz w:val="20"/>
        </w:rPr>
      </w:pPr>
    </w:p>
    <w:p w:rsidR="00322150" w:rsidRPr="003437BA" w:rsidRDefault="007B009F" w:rsidP="00704A2D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 xml:space="preserve">Dades per determinar </w:t>
      </w:r>
      <w:r w:rsidR="00C444A1">
        <w:rPr>
          <w:rFonts w:cs="Arial"/>
          <w:b/>
          <w:sz w:val="20"/>
        </w:rPr>
        <w:t>el tipus</w:t>
      </w:r>
      <w:r w:rsidRPr="003437BA">
        <w:rPr>
          <w:rFonts w:cs="Arial"/>
          <w:b/>
          <w:sz w:val="20"/>
        </w:rPr>
        <w:t xml:space="preserve"> d’empresa</w:t>
      </w:r>
      <w:r w:rsidR="000C34BA" w:rsidRPr="003437BA">
        <w:rPr>
          <w:rFonts w:cs="Arial"/>
          <w:b/>
          <w:sz w:val="20"/>
        </w:rPr>
        <w:t xml:space="preserve"> </w:t>
      </w:r>
    </w:p>
    <w:p w:rsidR="00322150" w:rsidRPr="003437BA" w:rsidRDefault="00322150" w:rsidP="00704A2D">
      <w:pPr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2"/>
        <w:gridCol w:w="2055"/>
        <w:gridCol w:w="1817"/>
        <w:gridCol w:w="1801"/>
      </w:tblGrid>
      <w:tr w:rsidR="004523CF" w:rsidRPr="00AA368E" w:rsidTr="00AA368E">
        <w:tc>
          <w:tcPr>
            <w:tcW w:w="9475" w:type="dxa"/>
            <w:gridSpan w:val="4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Període de referència </w:t>
            </w:r>
            <w:r w:rsidRPr="00AA368E">
              <w:rPr>
                <w:rFonts w:cs="Helvetica"/>
                <w:sz w:val="20"/>
              </w:rPr>
              <w:t>¹</w:t>
            </w:r>
            <w:r w:rsidRPr="00AA368E">
              <w:rPr>
                <w:rFonts w:cs="Arial"/>
                <w:sz w:val="20"/>
              </w:rPr>
              <w:t>:</w:t>
            </w:r>
          </w:p>
        </w:tc>
      </w:tr>
      <w:tr w:rsidR="004523CF" w:rsidRPr="00AA368E" w:rsidTr="00AA368E">
        <w:tc>
          <w:tcPr>
            <w:tcW w:w="3802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4523CF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Efectius </w:t>
            </w:r>
            <w:r w:rsidR="004523CF" w:rsidRPr="00AA368E">
              <w:rPr>
                <w:rFonts w:cs="Arial"/>
                <w:sz w:val="20"/>
              </w:rPr>
              <w:t>(UTA)</w:t>
            </w:r>
          </w:p>
        </w:tc>
        <w:tc>
          <w:tcPr>
            <w:tcW w:w="1817" w:type="dxa"/>
            <w:shd w:val="clear" w:color="auto" w:fill="auto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negocis</w:t>
            </w:r>
          </w:p>
        </w:tc>
        <w:tc>
          <w:tcPr>
            <w:tcW w:w="1801" w:type="dxa"/>
            <w:shd w:val="clear" w:color="auto" w:fill="auto"/>
          </w:tcPr>
          <w:p w:rsidR="004523CF" w:rsidRPr="00AA368E" w:rsidRDefault="004523CF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</w:p>
        </w:tc>
      </w:tr>
      <w:tr w:rsidR="004523CF" w:rsidRPr="00AA368E" w:rsidTr="00AA368E">
        <w:tc>
          <w:tcPr>
            <w:tcW w:w="3802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de l’</w:t>
            </w:r>
            <w:r w:rsidRPr="00AA368E">
              <w:rPr>
                <w:rFonts w:cs="Arial"/>
                <w:b/>
                <w:sz w:val="20"/>
              </w:rPr>
              <w:t>empresa sol·licitant</w:t>
            </w:r>
          </w:p>
        </w:tc>
        <w:tc>
          <w:tcPr>
            <w:tcW w:w="2055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4523CF" w:rsidRPr="00AA368E" w:rsidTr="00AA368E">
        <w:tc>
          <w:tcPr>
            <w:tcW w:w="3802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Dades agregades proporcionalment de totes les </w:t>
            </w:r>
            <w:r w:rsidRPr="00AA368E">
              <w:rPr>
                <w:rFonts w:cs="Arial"/>
                <w:b/>
                <w:sz w:val="20"/>
              </w:rPr>
              <w:t>empreses associades</w:t>
            </w:r>
            <w:r w:rsidR="007315BA" w:rsidRPr="00AA368E">
              <w:rPr>
                <w:rFonts w:cs="Arial"/>
                <w:sz w:val="20"/>
              </w:rPr>
              <w:t xml:space="preserve"> (</w:t>
            </w:r>
            <w:r w:rsidRPr="00AA368E">
              <w:rPr>
                <w:rFonts w:cs="Arial"/>
                <w:sz w:val="20"/>
              </w:rPr>
              <w:t>Annex A)</w:t>
            </w:r>
          </w:p>
        </w:tc>
        <w:tc>
          <w:tcPr>
            <w:tcW w:w="2055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4523CF" w:rsidRPr="00AA368E" w:rsidTr="00AA368E">
        <w:tc>
          <w:tcPr>
            <w:tcW w:w="3802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Dades agregades </w:t>
            </w:r>
            <w:r w:rsidR="004152DE" w:rsidRPr="00AA368E">
              <w:rPr>
                <w:rFonts w:cs="Arial"/>
                <w:sz w:val="20"/>
              </w:rPr>
              <w:t xml:space="preserve">de totes les </w:t>
            </w:r>
            <w:r w:rsidR="004152DE" w:rsidRPr="00AA368E">
              <w:rPr>
                <w:rFonts w:cs="Arial"/>
                <w:b/>
                <w:sz w:val="20"/>
              </w:rPr>
              <w:t>empreses vinculades</w:t>
            </w:r>
            <w:r w:rsidR="007315BA" w:rsidRPr="00AA368E">
              <w:rPr>
                <w:rFonts w:cs="Arial"/>
                <w:sz w:val="20"/>
              </w:rPr>
              <w:t xml:space="preserve"> (</w:t>
            </w:r>
            <w:r w:rsidR="004152DE" w:rsidRPr="00AA368E">
              <w:rPr>
                <w:rFonts w:cs="Arial"/>
                <w:sz w:val="20"/>
              </w:rPr>
              <w:t>Annex B)</w:t>
            </w:r>
          </w:p>
        </w:tc>
        <w:tc>
          <w:tcPr>
            <w:tcW w:w="2055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4523CF" w:rsidRPr="00AA368E" w:rsidTr="00AA368E">
        <w:tc>
          <w:tcPr>
            <w:tcW w:w="3802" w:type="dxa"/>
            <w:shd w:val="clear" w:color="auto" w:fill="auto"/>
          </w:tcPr>
          <w:p w:rsidR="004523CF" w:rsidRPr="00AA368E" w:rsidRDefault="004152DE" w:rsidP="00AA368E">
            <w:pPr>
              <w:jc w:val="right"/>
              <w:rPr>
                <w:rFonts w:cs="Arial"/>
                <w:b/>
                <w:sz w:val="20"/>
              </w:rPr>
            </w:pPr>
            <w:r w:rsidRPr="00AA368E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2055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4523CF" w:rsidRPr="00AA368E" w:rsidRDefault="004523CF" w:rsidP="00AA368E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:rsidR="00322150" w:rsidRPr="003437BA" w:rsidRDefault="00322150" w:rsidP="00704A2D">
      <w:pPr>
        <w:jc w:val="left"/>
        <w:rPr>
          <w:rFonts w:cs="Arial"/>
          <w:sz w:val="20"/>
        </w:rPr>
      </w:pPr>
    </w:p>
    <w:p w:rsidR="00322150" w:rsidRPr="003437BA" w:rsidRDefault="00322150" w:rsidP="00704A2D">
      <w:pPr>
        <w:jc w:val="left"/>
        <w:rPr>
          <w:rFonts w:cs="Arial"/>
          <w:sz w:val="20"/>
        </w:rPr>
      </w:pPr>
    </w:p>
    <w:p w:rsidR="00AC7A2D" w:rsidRDefault="00AC7A2D" w:rsidP="007315BA">
      <w:pPr>
        <w:jc w:val="left"/>
        <w:rPr>
          <w:rFonts w:cs="Arial"/>
          <w:b/>
          <w:sz w:val="20"/>
        </w:rPr>
      </w:pPr>
    </w:p>
    <w:p w:rsidR="007315BA" w:rsidRPr="003437BA" w:rsidRDefault="007315BA" w:rsidP="007315BA">
      <w:pPr>
        <w:jc w:val="left"/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Firma</w:t>
      </w:r>
    </w:p>
    <w:p w:rsidR="007315BA" w:rsidRDefault="007315BA" w:rsidP="007315BA">
      <w:pPr>
        <w:jc w:val="left"/>
        <w:rPr>
          <w:rFonts w:cs="Arial"/>
          <w:b/>
          <w:sz w:val="20"/>
        </w:rPr>
      </w:pPr>
    </w:p>
    <w:p w:rsidR="003437BA" w:rsidRPr="003437BA" w:rsidRDefault="003437BA" w:rsidP="007315BA">
      <w:pPr>
        <w:jc w:val="left"/>
        <w:rPr>
          <w:rFonts w:cs="Arial"/>
          <w:b/>
          <w:sz w:val="20"/>
        </w:rPr>
      </w:pPr>
    </w:p>
    <w:p w:rsidR="007315BA" w:rsidRPr="003437BA" w:rsidRDefault="007315BA" w:rsidP="007315BA">
      <w:pPr>
        <w:jc w:val="left"/>
        <w:rPr>
          <w:rFonts w:cs="Arial"/>
          <w:b/>
          <w:sz w:val="20"/>
        </w:rPr>
      </w:pPr>
    </w:p>
    <w:p w:rsidR="003437BA" w:rsidRDefault="003437BA" w:rsidP="007315BA">
      <w:pPr>
        <w:jc w:val="left"/>
        <w:rPr>
          <w:rFonts w:cs="Arial"/>
          <w:sz w:val="20"/>
        </w:rPr>
      </w:pPr>
    </w:p>
    <w:p w:rsidR="007315BA" w:rsidRPr="003437BA" w:rsidRDefault="007315BA" w:rsidP="007315BA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Nom i càrrec</w:t>
      </w:r>
    </w:p>
    <w:p w:rsidR="00AC7A2D" w:rsidRPr="003437BA" w:rsidRDefault="00AC7A2D" w:rsidP="007315BA">
      <w:pPr>
        <w:jc w:val="left"/>
        <w:rPr>
          <w:rFonts w:cs="Arial"/>
          <w:sz w:val="20"/>
        </w:rPr>
      </w:pPr>
    </w:p>
    <w:p w:rsidR="003437BA" w:rsidRDefault="003437BA" w:rsidP="007315BA">
      <w:pPr>
        <w:jc w:val="left"/>
        <w:rPr>
          <w:rFonts w:cs="Arial"/>
          <w:sz w:val="20"/>
        </w:rPr>
      </w:pPr>
    </w:p>
    <w:p w:rsidR="007315BA" w:rsidRPr="003437BA" w:rsidRDefault="007315BA" w:rsidP="007315BA">
      <w:pPr>
        <w:jc w:val="left"/>
        <w:rPr>
          <w:rFonts w:cs="Arial"/>
          <w:sz w:val="20"/>
        </w:rPr>
      </w:pPr>
      <w:r w:rsidRPr="003437BA">
        <w:rPr>
          <w:rFonts w:cs="Arial"/>
          <w:sz w:val="20"/>
        </w:rPr>
        <w:t>Lloc i data</w:t>
      </w:r>
    </w:p>
    <w:p w:rsidR="003437BA" w:rsidRDefault="003437BA" w:rsidP="00704A2D">
      <w:pPr>
        <w:jc w:val="left"/>
        <w:rPr>
          <w:rFonts w:cs="Arial"/>
          <w:sz w:val="20"/>
        </w:rPr>
      </w:pPr>
    </w:p>
    <w:p w:rsidR="003437BA" w:rsidRDefault="003437BA" w:rsidP="00704A2D">
      <w:pPr>
        <w:jc w:val="left"/>
        <w:rPr>
          <w:rFonts w:cs="Arial"/>
          <w:sz w:val="20"/>
        </w:rPr>
      </w:pPr>
    </w:p>
    <w:p w:rsidR="005F4160" w:rsidRPr="003437BA" w:rsidRDefault="005F4160" w:rsidP="00704A2D">
      <w:pPr>
        <w:jc w:val="left"/>
        <w:rPr>
          <w:rFonts w:cs="Arial"/>
          <w:sz w:val="20"/>
        </w:rPr>
      </w:pPr>
    </w:p>
    <w:p w:rsidR="004152DE" w:rsidRPr="003437BA" w:rsidRDefault="004152DE" w:rsidP="00704A2D">
      <w:pPr>
        <w:jc w:val="left"/>
        <w:rPr>
          <w:rFonts w:cs="Arial"/>
          <w:sz w:val="20"/>
        </w:rPr>
      </w:pPr>
    </w:p>
    <w:p w:rsidR="00322150" w:rsidRPr="003437BA" w:rsidRDefault="007B009F" w:rsidP="004523CF">
      <w:pPr>
        <w:rPr>
          <w:rFonts w:cs="Arial"/>
          <w:sz w:val="16"/>
          <w:szCs w:val="16"/>
        </w:rPr>
      </w:pPr>
      <w:r w:rsidRPr="003437BA">
        <w:rPr>
          <w:rFonts w:cs="Helvetica"/>
          <w:sz w:val="16"/>
          <w:szCs w:val="16"/>
        </w:rPr>
        <w:t>¹</w:t>
      </w:r>
      <w:r w:rsidRPr="003437BA">
        <w:rPr>
          <w:rFonts w:cs="Arial"/>
          <w:sz w:val="16"/>
          <w:szCs w:val="16"/>
        </w:rPr>
        <w:t xml:space="preserve"> Totes les dades correspondran al darrer exercici comptable tancat i es calcularan amb caràcter anual. En empreses de nova creació que no han tancat encara les seves comptes, s’utilitzaran dades basades en estimacions fiables realitzades durant l’exercici financer.</w:t>
      </w:r>
    </w:p>
    <w:p w:rsidR="004152DE" w:rsidRPr="003437BA" w:rsidRDefault="003437BA" w:rsidP="004523CF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322150" w:rsidRPr="003437BA" w:rsidRDefault="004523CF" w:rsidP="004523CF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b/>
          <w:sz w:val="20"/>
          <w:u w:val="single"/>
        </w:rPr>
        <w:t xml:space="preserve">ANNEX </w:t>
      </w:r>
      <w:r w:rsidR="004668F4" w:rsidRPr="003437BA">
        <w:rPr>
          <w:rFonts w:cs="Arial"/>
          <w:b/>
          <w:sz w:val="20"/>
          <w:u w:val="single"/>
        </w:rPr>
        <w:t>A</w:t>
      </w:r>
      <w:r w:rsidR="007315BA" w:rsidRPr="003437BA">
        <w:rPr>
          <w:rFonts w:cs="Arial"/>
          <w:b/>
          <w:sz w:val="20"/>
          <w:u w:val="single"/>
        </w:rPr>
        <w:t>. EMPRESES ASSOCIADES</w:t>
      </w:r>
    </w:p>
    <w:p w:rsidR="004523CF" w:rsidRPr="003437BA" w:rsidRDefault="004523CF" w:rsidP="004523CF">
      <w:pPr>
        <w:jc w:val="center"/>
        <w:rPr>
          <w:rFonts w:cs="Arial"/>
          <w:b/>
          <w:sz w:val="20"/>
          <w:u w:val="single"/>
        </w:rPr>
      </w:pPr>
    </w:p>
    <w:p w:rsidR="004523CF" w:rsidRPr="003437BA" w:rsidRDefault="004523CF" w:rsidP="004523CF">
      <w:pPr>
        <w:rPr>
          <w:rFonts w:cs="Arial"/>
          <w:sz w:val="20"/>
        </w:rPr>
      </w:pPr>
    </w:p>
    <w:p w:rsidR="005C78E0" w:rsidRDefault="007315BA" w:rsidP="004668F4">
      <w:pPr>
        <w:rPr>
          <w:rFonts w:cs="Arial"/>
          <w:sz w:val="20"/>
        </w:rPr>
      </w:pPr>
      <w:r w:rsidRPr="003437BA">
        <w:rPr>
          <w:rFonts w:cs="Arial"/>
          <w:sz w:val="20"/>
        </w:rPr>
        <w:t>Per cada empresa associada a l’empresa sol·licitant cal complimentar una “</w:t>
      </w:r>
      <w:r w:rsidR="003437BA">
        <w:rPr>
          <w:rFonts w:cs="Arial"/>
          <w:sz w:val="20"/>
        </w:rPr>
        <w:t>F</w:t>
      </w:r>
      <w:r w:rsidRPr="003437BA">
        <w:rPr>
          <w:rFonts w:cs="Arial"/>
          <w:sz w:val="20"/>
        </w:rPr>
        <w:t>itxa d’</w:t>
      </w:r>
      <w:r w:rsidR="003437BA">
        <w:rPr>
          <w:rFonts w:cs="Arial"/>
          <w:sz w:val="20"/>
        </w:rPr>
        <w:t>empresa associada</w:t>
      </w:r>
      <w:r w:rsidRPr="003437BA">
        <w:rPr>
          <w:rFonts w:cs="Arial"/>
          <w:sz w:val="20"/>
        </w:rPr>
        <w:t xml:space="preserve">”. </w:t>
      </w:r>
      <w:r w:rsidR="005C78E0">
        <w:rPr>
          <w:rFonts w:cs="Arial"/>
          <w:sz w:val="20"/>
        </w:rPr>
        <w:t>En aquestes fitxes es calcula la participació proporcional de cadascuna d’aquestes empreses associades en l’empresa sol·licitant de l’ajut Leader.</w:t>
      </w:r>
    </w:p>
    <w:p w:rsidR="005C78E0" w:rsidRDefault="005C78E0" w:rsidP="004668F4">
      <w:pPr>
        <w:rPr>
          <w:rFonts w:cs="Arial"/>
          <w:sz w:val="20"/>
        </w:rPr>
      </w:pPr>
    </w:p>
    <w:p w:rsidR="00322150" w:rsidRPr="003437BA" w:rsidRDefault="007315BA" w:rsidP="004668F4">
      <w:pPr>
        <w:rPr>
          <w:rFonts w:cs="Arial"/>
          <w:sz w:val="20"/>
        </w:rPr>
      </w:pPr>
      <w:r w:rsidRPr="003437BA">
        <w:rPr>
          <w:rFonts w:cs="Arial"/>
          <w:sz w:val="20"/>
        </w:rPr>
        <w:t xml:space="preserve">Les dades de cadascuna d’aquestes empreses caldrà agregar-les en aquest quadre, i el resultat </w:t>
      </w:r>
      <w:r w:rsidR="00EE1EE3" w:rsidRPr="003437BA">
        <w:rPr>
          <w:rFonts w:cs="Arial"/>
          <w:sz w:val="20"/>
        </w:rPr>
        <w:t xml:space="preserve">final </w:t>
      </w:r>
      <w:r w:rsidR="003437BA">
        <w:rPr>
          <w:rFonts w:cs="Arial"/>
          <w:sz w:val="20"/>
        </w:rPr>
        <w:t>al quadre del document de “Declaració Responsable Relativa a la Condició de PIME”</w:t>
      </w:r>
      <w:r w:rsidRPr="003437BA">
        <w:rPr>
          <w:rFonts w:cs="Arial"/>
          <w:sz w:val="20"/>
        </w:rPr>
        <w:t xml:space="preserve">. </w:t>
      </w:r>
    </w:p>
    <w:p w:rsidR="00322150" w:rsidRDefault="00322150" w:rsidP="00704A2D">
      <w:pPr>
        <w:jc w:val="left"/>
        <w:rPr>
          <w:rFonts w:cs="Arial"/>
          <w:sz w:val="20"/>
        </w:rPr>
      </w:pPr>
    </w:p>
    <w:p w:rsidR="005C78E0" w:rsidRPr="003437BA" w:rsidRDefault="005C78E0" w:rsidP="00704A2D">
      <w:pPr>
        <w:jc w:val="left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350"/>
        <w:gridCol w:w="2350"/>
        <w:gridCol w:w="2350"/>
      </w:tblGrid>
      <w:tr w:rsidR="002918E6" w:rsidRPr="00AA368E" w:rsidTr="00AA368E">
        <w:tc>
          <w:tcPr>
            <w:tcW w:w="2349" w:type="dxa"/>
            <w:shd w:val="clear" w:color="auto" w:fill="auto"/>
          </w:tcPr>
          <w:p w:rsidR="002918E6" w:rsidRPr="00AA368E" w:rsidRDefault="002918E6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Empresa associada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Efectius (UTA)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</w:p>
        </w:tc>
      </w:tr>
      <w:tr w:rsidR="002918E6" w:rsidRPr="00AA368E" w:rsidTr="00AA368E">
        <w:tc>
          <w:tcPr>
            <w:tcW w:w="2349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2918E6" w:rsidRPr="00AA368E" w:rsidTr="00AA368E">
        <w:tc>
          <w:tcPr>
            <w:tcW w:w="2349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2918E6" w:rsidRPr="00AA368E" w:rsidTr="00AA368E">
        <w:tc>
          <w:tcPr>
            <w:tcW w:w="2349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2918E6" w:rsidRPr="00AA368E" w:rsidTr="00AA368E">
        <w:tc>
          <w:tcPr>
            <w:tcW w:w="2349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...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2918E6" w:rsidRPr="00AA368E" w:rsidTr="00AA368E">
        <w:tc>
          <w:tcPr>
            <w:tcW w:w="2349" w:type="dxa"/>
            <w:shd w:val="clear" w:color="auto" w:fill="auto"/>
          </w:tcPr>
          <w:p w:rsidR="002918E6" w:rsidRPr="00AA368E" w:rsidRDefault="002918E6" w:rsidP="00AA368E">
            <w:pPr>
              <w:jc w:val="righ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Total</w:t>
            </w: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2918E6" w:rsidRPr="00AA368E" w:rsidRDefault="002918E6" w:rsidP="00AA368E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2918E6" w:rsidRPr="003437BA" w:rsidRDefault="002918E6" w:rsidP="00704A2D">
      <w:pPr>
        <w:jc w:val="left"/>
        <w:rPr>
          <w:rFonts w:cs="Arial"/>
          <w:sz w:val="20"/>
        </w:rPr>
      </w:pPr>
    </w:p>
    <w:p w:rsidR="00322150" w:rsidRPr="003437BA" w:rsidRDefault="00322150" w:rsidP="00704A2D">
      <w:pPr>
        <w:jc w:val="left"/>
        <w:rPr>
          <w:rFonts w:cs="Arial"/>
          <w:sz w:val="20"/>
        </w:rPr>
      </w:pPr>
    </w:p>
    <w:p w:rsidR="00322150" w:rsidRPr="003437BA" w:rsidRDefault="00202A2A" w:rsidP="00202A2A">
      <w:pPr>
        <w:jc w:val="center"/>
        <w:rPr>
          <w:rFonts w:cs="Arial"/>
          <w:b/>
          <w:sz w:val="20"/>
          <w:u w:val="single"/>
        </w:rPr>
      </w:pPr>
      <w:r w:rsidRPr="003437BA">
        <w:rPr>
          <w:rFonts w:cs="Arial"/>
          <w:sz w:val="20"/>
        </w:rPr>
        <w:br w:type="page"/>
      </w:r>
      <w:r w:rsidRPr="003437BA">
        <w:rPr>
          <w:rFonts w:cs="Arial"/>
          <w:b/>
          <w:sz w:val="20"/>
          <w:u w:val="single"/>
        </w:rPr>
        <w:lastRenderedPageBreak/>
        <w:t>Fitxa d’</w:t>
      </w:r>
      <w:r w:rsidR="003437BA">
        <w:rPr>
          <w:rFonts w:cs="Arial"/>
          <w:b/>
          <w:sz w:val="20"/>
          <w:u w:val="single"/>
        </w:rPr>
        <w:t xml:space="preserve">empresa </w:t>
      </w:r>
      <w:r w:rsidRPr="003437BA">
        <w:rPr>
          <w:rFonts w:cs="Arial"/>
          <w:b/>
          <w:sz w:val="20"/>
          <w:u w:val="single"/>
        </w:rPr>
        <w:t>associa</w:t>
      </w:r>
      <w:r w:rsidR="003437BA">
        <w:rPr>
          <w:rFonts w:cs="Arial"/>
          <w:b/>
          <w:sz w:val="20"/>
          <w:u w:val="single"/>
        </w:rPr>
        <w:t>da</w:t>
      </w:r>
    </w:p>
    <w:p w:rsidR="008C2F44" w:rsidRPr="003437BA" w:rsidRDefault="008C2F44">
      <w:pPr>
        <w:rPr>
          <w:rFonts w:cs="Arial"/>
          <w:sz w:val="20"/>
        </w:rPr>
      </w:pPr>
    </w:p>
    <w:p w:rsidR="00202A2A" w:rsidRPr="003437BA" w:rsidRDefault="00202A2A" w:rsidP="00202A2A">
      <w:pPr>
        <w:rPr>
          <w:rFonts w:cs="Arial"/>
          <w:b/>
          <w:sz w:val="20"/>
        </w:rPr>
      </w:pPr>
    </w:p>
    <w:p w:rsidR="00202A2A" w:rsidRPr="003437BA" w:rsidRDefault="00202A2A" w:rsidP="00202A2A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:rsidR="00202A2A" w:rsidRPr="003437BA" w:rsidRDefault="00202A2A" w:rsidP="00202A2A">
      <w:pPr>
        <w:rPr>
          <w:rFonts w:cs="Arial"/>
          <w:b/>
          <w:sz w:val="20"/>
        </w:rPr>
      </w:pPr>
    </w:p>
    <w:p w:rsidR="00202A2A" w:rsidRPr="003437BA" w:rsidRDefault="00202A2A" w:rsidP="00202A2A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</w:p>
    <w:p w:rsidR="00202A2A" w:rsidRPr="003437BA" w:rsidRDefault="00202A2A" w:rsidP="00202A2A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</w:p>
    <w:p w:rsidR="00202A2A" w:rsidRPr="003437BA" w:rsidRDefault="00AC7A2D" w:rsidP="00202A2A">
      <w:pPr>
        <w:rPr>
          <w:rFonts w:cs="Arial"/>
          <w:sz w:val="20"/>
        </w:rPr>
      </w:pPr>
      <w:r>
        <w:rPr>
          <w:rFonts w:cs="Arial"/>
          <w:sz w:val="20"/>
        </w:rPr>
        <w:t>Nº de registre o del IVA:</w:t>
      </w:r>
    </w:p>
    <w:p w:rsidR="00202A2A" w:rsidRPr="003437BA" w:rsidRDefault="00202A2A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 legal:</w:t>
      </w:r>
    </w:p>
    <w:p w:rsidR="00202A2A" w:rsidRPr="003437BA" w:rsidRDefault="00202A2A">
      <w:pPr>
        <w:rPr>
          <w:rFonts w:cs="Arial"/>
          <w:sz w:val="20"/>
        </w:rPr>
      </w:pPr>
    </w:p>
    <w:p w:rsidR="00202A2A" w:rsidRPr="003437BA" w:rsidRDefault="00202A2A">
      <w:pPr>
        <w:rPr>
          <w:rFonts w:cs="Arial"/>
          <w:sz w:val="20"/>
        </w:rPr>
      </w:pPr>
    </w:p>
    <w:p w:rsidR="00202A2A" w:rsidRPr="003437BA" w:rsidRDefault="00202A2A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Dades en brut de l’empresa</w:t>
      </w:r>
    </w:p>
    <w:p w:rsidR="00202A2A" w:rsidRPr="003437BA" w:rsidRDefault="00202A2A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2"/>
        <w:gridCol w:w="2055"/>
        <w:gridCol w:w="1817"/>
        <w:gridCol w:w="1801"/>
      </w:tblGrid>
      <w:tr w:rsidR="00202A2A" w:rsidRPr="00AA368E" w:rsidTr="00AA368E">
        <w:tc>
          <w:tcPr>
            <w:tcW w:w="9475" w:type="dxa"/>
            <w:gridSpan w:val="4"/>
            <w:shd w:val="clear" w:color="auto" w:fill="auto"/>
          </w:tcPr>
          <w:p w:rsidR="00202A2A" w:rsidRPr="00AA368E" w:rsidRDefault="00202A2A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Període de referència </w:t>
            </w:r>
            <w:r w:rsidRPr="00AA368E">
              <w:rPr>
                <w:rFonts w:cs="Helvetica"/>
                <w:sz w:val="20"/>
              </w:rPr>
              <w:t>¹</w:t>
            </w:r>
            <w:r w:rsidRPr="00AA368E">
              <w:rPr>
                <w:rFonts w:cs="Arial"/>
                <w:sz w:val="20"/>
              </w:rPr>
              <w:t>:</w:t>
            </w:r>
          </w:p>
        </w:tc>
      </w:tr>
      <w:tr w:rsidR="00202A2A" w:rsidRPr="00AA368E" w:rsidTr="00AA368E">
        <w:tc>
          <w:tcPr>
            <w:tcW w:w="3802" w:type="dxa"/>
            <w:shd w:val="clear" w:color="auto" w:fill="auto"/>
          </w:tcPr>
          <w:p w:rsidR="00202A2A" w:rsidRPr="00AA368E" w:rsidRDefault="00202A2A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202A2A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 xml:space="preserve">Efectius </w:t>
            </w:r>
            <w:r w:rsidR="00202A2A" w:rsidRPr="00AA368E">
              <w:rPr>
                <w:rFonts w:cs="Arial"/>
                <w:sz w:val="20"/>
              </w:rPr>
              <w:t>(UTA)</w:t>
            </w:r>
          </w:p>
        </w:tc>
        <w:tc>
          <w:tcPr>
            <w:tcW w:w="1817" w:type="dxa"/>
            <w:shd w:val="clear" w:color="auto" w:fill="auto"/>
          </w:tcPr>
          <w:p w:rsidR="00202A2A" w:rsidRPr="00AA368E" w:rsidRDefault="00202A2A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negocis</w:t>
            </w:r>
            <w:r w:rsidRPr="00AA368E">
              <w:rPr>
                <w:rFonts w:cs="Helvetica"/>
                <w:sz w:val="20"/>
              </w:rPr>
              <w:t>²</w:t>
            </w:r>
          </w:p>
        </w:tc>
        <w:tc>
          <w:tcPr>
            <w:tcW w:w="1801" w:type="dxa"/>
            <w:shd w:val="clear" w:color="auto" w:fill="auto"/>
          </w:tcPr>
          <w:p w:rsidR="00202A2A" w:rsidRPr="00AA368E" w:rsidRDefault="00202A2A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  <w:r w:rsidRPr="00AA368E">
              <w:rPr>
                <w:rFonts w:cs="Helvetica"/>
                <w:sz w:val="20"/>
              </w:rPr>
              <w:t>²</w:t>
            </w:r>
          </w:p>
        </w:tc>
      </w:tr>
      <w:tr w:rsidR="00202A2A" w:rsidRPr="00AA368E" w:rsidTr="00AA368E">
        <w:tc>
          <w:tcPr>
            <w:tcW w:w="3802" w:type="dxa"/>
            <w:shd w:val="clear" w:color="auto" w:fill="auto"/>
          </w:tcPr>
          <w:p w:rsidR="00202A2A" w:rsidRPr="00AA368E" w:rsidRDefault="00202A2A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en brut *</w:t>
            </w:r>
          </w:p>
        </w:tc>
        <w:tc>
          <w:tcPr>
            <w:tcW w:w="2055" w:type="dxa"/>
            <w:shd w:val="clear" w:color="auto" w:fill="auto"/>
          </w:tcPr>
          <w:p w:rsidR="00202A2A" w:rsidRPr="00AA368E" w:rsidRDefault="00202A2A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202A2A" w:rsidRPr="00AA368E" w:rsidRDefault="00202A2A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202A2A" w:rsidRPr="00AA368E" w:rsidRDefault="00202A2A" w:rsidP="00AA368E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202A2A" w:rsidRPr="003437BA" w:rsidRDefault="00202A2A">
      <w:pPr>
        <w:rPr>
          <w:rFonts w:cs="Arial"/>
          <w:sz w:val="20"/>
        </w:rPr>
      </w:pPr>
    </w:p>
    <w:p w:rsidR="00EE1EE3" w:rsidRPr="003437BA" w:rsidRDefault="00202A2A" w:rsidP="00202A2A">
      <w:pPr>
        <w:rPr>
          <w:rFonts w:cs="Arial"/>
          <w:sz w:val="20"/>
        </w:rPr>
      </w:pPr>
      <w:r w:rsidRPr="003437BA">
        <w:rPr>
          <w:rFonts w:cs="Arial"/>
          <w:sz w:val="20"/>
        </w:rPr>
        <w:t>*Les dades en brut són el resultat dels comptes</w:t>
      </w:r>
      <w:r w:rsidR="00EE1EE3" w:rsidRPr="003437BA">
        <w:rPr>
          <w:rFonts w:cs="Arial"/>
          <w:sz w:val="20"/>
        </w:rPr>
        <w:t xml:space="preserve"> i d’altres dades de l’empresa associada, en el seu cas consolidació, al que caldria afegir el 100% de les empreses vinculades a la mateixa (excepte si les dades d’aquestes empreses ja estan incloses per consolidació en la comptabilitat de l’empresa associada.</w:t>
      </w:r>
    </w:p>
    <w:p w:rsidR="00EE1EE3" w:rsidRPr="003437BA" w:rsidRDefault="00EE1EE3" w:rsidP="00EE1EE3">
      <w:pPr>
        <w:rPr>
          <w:rFonts w:cs="Arial"/>
          <w:sz w:val="20"/>
        </w:rPr>
      </w:pPr>
    </w:p>
    <w:p w:rsidR="00EE1EE3" w:rsidRPr="003437BA" w:rsidRDefault="00EE1EE3" w:rsidP="00EE1EE3">
      <w:pPr>
        <w:rPr>
          <w:rFonts w:cs="Arial"/>
          <w:sz w:val="20"/>
        </w:rPr>
      </w:pPr>
    </w:p>
    <w:p w:rsidR="00EE1EE3" w:rsidRPr="003437BA" w:rsidRDefault="00EE1EE3" w:rsidP="00EE1EE3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Càlcul proporcional</w:t>
      </w:r>
    </w:p>
    <w:p w:rsidR="00EE1EE3" w:rsidRPr="003437BA" w:rsidRDefault="00EE1EE3" w:rsidP="00EE1EE3">
      <w:pPr>
        <w:rPr>
          <w:rFonts w:cs="Arial"/>
          <w:sz w:val="20"/>
        </w:rPr>
      </w:pPr>
    </w:p>
    <w:p w:rsidR="00EE1EE3" w:rsidRPr="003437BA" w:rsidRDefault="00EE1EE3" w:rsidP="00EE1EE3">
      <w:pPr>
        <w:numPr>
          <w:ilvl w:val="0"/>
          <w:numId w:val="5"/>
        </w:numPr>
        <w:rPr>
          <w:rFonts w:cs="Arial"/>
          <w:sz w:val="20"/>
        </w:rPr>
      </w:pPr>
      <w:r w:rsidRPr="003437BA">
        <w:rPr>
          <w:rFonts w:cs="Arial"/>
          <w:sz w:val="20"/>
        </w:rPr>
        <w:t xml:space="preserve">-Percentatge de participació que té l’empresa sol·licitant de l’ajut en l’empresa associada (objecte d’aquesta fitxa): </w:t>
      </w:r>
      <w:r w:rsidRPr="003437BA">
        <w:rPr>
          <w:rFonts w:cs="Helvetica"/>
          <w:kern w:val="28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3437BA">
        <w:rPr>
          <w:rFonts w:cs="Helvetica"/>
          <w:kern w:val="28"/>
          <w:sz w:val="20"/>
        </w:rPr>
        <w:instrText xml:space="preserve"> FORMTEXT </w:instrText>
      </w:r>
      <w:r w:rsidRPr="003437BA">
        <w:rPr>
          <w:rFonts w:cs="Helvetica"/>
          <w:kern w:val="28"/>
          <w:sz w:val="20"/>
        </w:rPr>
      </w:r>
      <w:r w:rsidRPr="003437BA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kern w:val="28"/>
          <w:sz w:val="20"/>
        </w:rPr>
        <w:fldChar w:fldCharType="end"/>
      </w:r>
      <w:bookmarkEnd w:id="0"/>
    </w:p>
    <w:p w:rsidR="00EE1EE3" w:rsidRPr="003437BA" w:rsidRDefault="00EE1EE3" w:rsidP="00EE1EE3">
      <w:pPr>
        <w:ind w:left="720"/>
        <w:rPr>
          <w:rFonts w:cs="Arial"/>
          <w:sz w:val="20"/>
        </w:rPr>
      </w:pPr>
      <w:r w:rsidRPr="003437BA">
        <w:rPr>
          <w:rFonts w:cs="Helvetica"/>
          <w:kern w:val="28"/>
          <w:sz w:val="20"/>
        </w:rPr>
        <w:t xml:space="preserve">-Percentatge de participació que té l’empresa associada (objecte d’aquesta fitxa) en l’empresa sol·licitant de l’ajut: </w:t>
      </w:r>
      <w:r w:rsidRPr="003437BA">
        <w:rPr>
          <w:rFonts w:cs="Helvetica"/>
          <w:kern w:val="28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437BA">
        <w:rPr>
          <w:rFonts w:cs="Helvetica"/>
          <w:kern w:val="28"/>
          <w:sz w:val="20"/>
        </w:rPr>
        <w:instrText xml:space="preserve"> FORMTEXT </w:instrText>
      </w:r>
      <w:r w:rsidRPr="003437BA">
        <w:rPr>
          <w:rFonts w:cs="Helvetica"/>
          <w:kern w:val="28"/>
          <w:sz w:val="20"/>
        </w:rPr>
      </w:r>
      <w:r w:rsidRPr="003437BA">
        <w:rPr>
          <w:rFonts w:cs="Helvetica"/>
          <w:kern w:val="28"/>
          <w:sz w:val="20"/>
        </w:rPr>
        <w:fldChar w:fldCharType="separate"/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noProof/>
          <w:kern w:val="28"/>
          <w:sz w:val="20"/>
        </w:rPr>
        <w:t> </w:t>
      </w:r>
      <w:r w:rsidRPr="003437BA">
        <w:rPr>
          <w:rFonts w:cs="Helvetica"/>
          <w:kern w:val="28"/>
          <w:sz w:val="20"/>
        </w:rPr>
        <w:fldChar w:fldCharType="end"/>
      </w:r>
    </w:p>
    <w:p w:rsidR="00EE1EE3" w:rsidRPr="003437BA" w:rsidRDefault="00EE1EE3" w:rsidP="00EE1EE3">
      <w:pPr>
        <w:rPr>
          <w:rFonts w:cs="Arial"/>
          <w:sz w:val="20"/>
        </w:rPr>
      </w:pPr>
    </w:p>
    <w:p w:rsidR="00EE1EE3" w:rsidRPr="003437BA" w:rsidRDefault="00EE1EE3" w:rsidP="00EE1EE3">
      <w:pPr>
        <w:numPr>
          <w:ilvl w:val="0"/>
          <w:numId w:val="5"/>
        </w:numPr>
        <w:rPr>
          <w:rFonts w:cs="Arial"/>
          <w:sz w:val="20"/>
        </w:rPr>
      </w:pPr>
      <w:r w:rsidRPr="003437BA">
        <w:rPr>
          <w:rFonts w:cs="Arial"/>
          <w:sz w:val="20"/>
        </w:rPr>
        <w:t>Triar el major percentatge dels dos anteriors, i aplicar-lo a les dades en brut indicades en el quadre anterior.</w:t>
      </w:r>
      <w:r w:rsidR="004668F4" w:rsidRPr="003437BA">
        <w:rPr>
          <w:rFonts w:cs="Arial"/>
          <w:sz w:val="20"/>
        </w:rPr>
        <w:t xml:space="preserve"> D’aquesta manera tindrem les dades que afecten a l’empresa sol·licitant de manera proporcional.</w:t>
      </w:r>
    </w:p>
    <w:p w:rsidR="00EE1EE3" w:rsidRPr="003437BA" w:rsidRDefault="00EE1EE3" w:rsidP="00EE1EE3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2"/>
        <w:gridCol w:w="2055"/>
        <w:gridCol w:w="1817"/>
        <w:gridCol w:w="1801"/>
      </w:tblGrid>
      <w:tr w:rsidR="00EE1EE3" w:rsidRPr="00AA368E" w:rsidTr="00AA368E">
        <w:tc>
          <w:tcPr>
            <w:tcW w:w="3802" w:type="dxa"/>
            <w:shd w:val="clear" w:color="auto" w:fill="auto"/>
          </w:tcPr>
          <w:p w:rsidR="00EE1EE3" w:rsidRPr="00AA368E" w:rsidRDefault="00EE1EE3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EE1EE3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Efectius</w:t>
            </w:r>
            <w:r w:rsidR="00EE1EE3" w:rsidRPr="00AA368E">
              <w:rPr>
                <w:rFonts w:cs="Arial"/>
                <w:sz w:val="20"/>
              </w:rPr>
              <w:t xml:space="preserve"> (UTA)</w:t>
            </w:r>
          </w:p>
        </w:tc>
        <w:tc>
          <w:tcPr>
            <w:tcW w:w="1817" w:type="dxa"/>
            <w:shd w:val="clear" w:color="auto" w:fill="auto"/>
          </w:tcPr>
          <w:p w:rsidR="00EE1EE3" w:rsidRPr="00AA368E" w:rsidRDefault="00EE1EE3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negocis</w:t>
            </w:r>
          </w:p>
        </w:tc>
        <w:tc>
          <w:tcPr>
            <w:tcW w:w="1801" w:type="dxa"/>
            <w:shd w:val="clear" w:color="auto" w:fill="auto"/>
          </w:tcPr>
          <w:p w:rsidR="00EE1EE3" w:rsidRPr="00AA368E" w:rsidRDefault="00EE1EE3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</w:p>
        </w:tc>
      </w:tr>
      <w:tr w:rsidR="00EE1EE3" w:rsidRPr="00AA368E" w:rsidTr="00AA368E">
        <w:tc>
          <w:tcPr>
            <w:tcW w:w="3802" w:type="dxa"/>
            <w:shd w:val="clear" w:color="auto" w:fill="auto"/>
          </w:tcPr>
          <w:p w:rsidR="00EE1EE3" w:rsidRPr="00AA368E" w:rsidRDefault="00EE1EE3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Dades proporcionals</w:t>
            </w:r>
          </w:p>
        </w:tc>
        <w:tc>
          <w:tcPr>
            <w:tcW w:w="2055" w:type="dxa"/>
            <w:shd w:val="clear" w:color="auto" w:fill="auto"/>
          </w:tcPr>
          <w:p w:rsidR="00EE1EE3" w:rsidRPr="00AA368E" w:rsidRDefault="00EE1EE3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EE1EE3" w:rsidRPr="00AA368E" w:rsidRDefault="00EE1EE3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EE1EE3" w:rsidRPr="00AA368E" w:rsidRDefault="00EE1EE3" w:rsidP="00AA368E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EE1EE3" w:rsidRPr="003437BA" w:rsidRDefault="00EE1EE3" w:rsidP="00EE1EE3">
      <w:pPr>
        <w:rPr>
          <w:rFonts w:cs="Arial"/>
          <w:sz w:val="20"/>
        </w:rPr>
      </w:pPr>
    </w:p>
    <w:p w:rsidR="00EE1EE3" w:rsidRPr="003437BA" w:rsidRDefault="004668F4" w:rsidP="004668F4">
      <w:pPr>
        <w:numPr>
          <w:ilvl w:val="0"/>
          <w:numId w:val="5"/>
        </w:numPr>
        <w:rPr>
          <w:rFonts w:cs="Arial"/>
          <w:sz w:val="20"/>
        </w:rPr>
      </w:pPr>
      <w:r w:rsidRPr="003437BA">
        <w:rPr>
          <w:rFonts w:cs="Arial"/>
          <w:sz w:val="20"/>
        </w:rPr>
        <w:t>Aquestes dades proporcionals s’han de traslladar al quadre inicial de l’Annex A.</w:t>
      </w:r>
    </w:p>
    <w:p w:rsidR="00EE1EE3" w:rsidRPr="003437BA" w:rsidRDefault="00EE1EE3" w:rsidP="00EE1EE3">
      <w:pPr>
        <w:rPr>
          <w:rFonts w:cs="Arial"/>
          <w:sz w:val="20"/>
        </w:rPr>
      </w:pPr>
    </w:p>
    <w:p w:rsidR="00EE1EE3" w:rsidRPr="003437BA" w:rsidRDefault="00EE1EE3" w:rsidP="00EE1EE3">
      <w:pPr>
        <w:rPr>
          <w:rFonts w:cs="Arial"/>
          <w:sz w:val="20"/>
        </w:rPr>
      </w:pPr>
    </w:p>
    <w:p w:rsidR="00EE1EE3" w:rsidRDefault="00EE1EE3" w:rsidP="00EE1EE3">
      <w:pPr>
        <w:rPr>
          <w:rFonts w:cs="Arial"/>
          <w:sz w:val="20"/>
        </w:rPr>
      </w:pPr>
    </w:p>
    <w:p w:rsidR="005C78E0" w:rsidRPr="003437BA" w:rsidRDefault="005C78E0" w:rsidP="00EE1EE3">
      <w:pPr>
        <w:rPr>
          <w:rFonts w:cs="Arial"/>
          <w:sz w:val="20"/>
        </w:rPr>
      </w:pPr>
    </w:p>
    <w:p w:rsidR="00EE1EE3" w:rsidRDefault="00EE1EE3" w:rsidP="00EE1EE3">
      <w:pPr>
        <w:rPr>
          <w:rFonts w:cs="Arial"/>
          <w:sz w:val="20"/>
        </w:rPr>
      </w:pPr>
    </w:p>
    <w:p w:rsidR="005F4160" w:rsidRDefault="005F4160" w:rsidP="00EE1EE3">
      <w:pPr>
        <w:rPr>
          <w:rFonts w:cs="Arial"/>
          <w:sz w:val="20"/>
        </w:rPr>
      </w:pPr>
    </w:p>
    <w:p w:rsidR="005F4160" w:rsidRPr="003437BA" w:rsidRDefault="005F4160" w:rsidP="00EE1EE3">
      <w:pPr>
        <w:rPr>
          <w:rFonts w:cs="Arial"/>
          <w:sz w:val="20"/>
        </w:rPr>
      </w:pPr>
    </w:p>
    <w:p w:rsidR="00EE1EE3" w:rsidRPr="003437BA" w:rsidRDefault="00EE1EE3" w:rsidP="00EE1EE3">
      <w:pPr>
        <w:rPr>
          <w:rFonts w:cs="Arial"/>
          <w:sz w:val="20"/>
        </w:rPr>
      </w:pPr>
    </w:p>
    <w:p w:rsidR="00EE1EE3" w:rsidRPr="005C78E0" w:rsidRDefault="00EE1EE3" w:rsidP="00EE1EE3">
      <w:pPr>
        <w:rPr>
          <w:rFonts w:cs="Arial"/>
          <w:sz w:val="16"/>
          <w:szCs w:val="16"/>
        </w:rPr>
      </w:pPr>
      <w:r w:rsidRPr="005C78E0">
        <w:rPr>
          <w:rFonts w:cs="Helvetica"/>
          <w:sz w:val="16"/>
          <w:szCs w:val="16"/>
        </w:rPr>
        <w:t>¹</w:t>
      </w:r>
      <w:r w:rsidRPr="005C78E0">
        <w:rPr>
          <w:rFonts w:cs="Arial"/>
          <w:sz w:val="16"/>
          <w:szCs w:val="16"/>
        </w:rPr>
        <w:t xml:space="preserve"> Totes les dades correspondran al darrer exercici comptable tancat i es calcularan amb caràcter anual. En empreses de nova creació que no han tancat encara les seves comptes, s’utilitzaran dades basades en estimacions fiables realitzades durant l’exercici financer.</w:t>
      </w:r>
    </w:p>
    <w:p w:rsidR="005C78E0" w:rsidRDefault="005C78E0" w:rsidP="005C78E0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sz w:val="16"/>
          <w:szCs w:val="16"/>
        </w:rPr>
        <w:br w:type="page"/>
      </w:r>
      <w:r w:rsidRPr="003437BA">
        <w:rPr>
          <w:rFonts w:cs="Arial"/>
          <w:b/>
          <w:sz w:val="20"/>
          <w:u w:val="single"/>
        </w:rPr>
        <w:lastRenderedPageBreak/>
        <w:t xml:space="preserve">ANNEX </w:t>
      </w:r>
      <w:r>
        <w:rPr>
          <w:rFonts w:cs="Arial"/>
          <w:b/>
          <w:sz w:val="20"/>
          <w:u w:val="single"/>
        </w:rPr>
        <w:t>B</w:t>
      </w:r>
      <w:r w:rsidRPr="003437BA">
        <w:rPr>
          <w:rFonts w:cs="Arial"/>
          <w:b/>
          <w:sz w:val="20"/>
          <w:u w:val="single"/>
        </w:rPr>
        <w:t xml:space="preserve">. EMPRESES </w:t>
      </w:r>
      <w:r>
        <w:rPr>
          <w:rFonts w:cs="Arial"/>
          <w:b/>
          <w:sz w:val="20"/>
          <w:u w:val="single"/>
        </w:rPr>
        <w:t>VINCULA</w:t>
      </w:r>
      <w:r w:rsidRPr="003437BA">
        <w:rPr>
          <w:rFonts w:cs="Arial"/>
          <w:b/>
          <w:sz w:val="20"/>
          <w:u w:val="single"/>
        </w:rPr>
        <w:t>DES</w:t>
      </w:r>
    </w:p>
    <w:p w:rsidR="005C78E0" w:rsidRDefault="005C78E0" w:rsidP="005C78E0">
      <w:pPr>
        <w:jc w:val="center"/>
        <w:rPr>
          <w:rFonts w:cs="Arial"/>
          <w:b/>
          <w:sz w:val="20"/>
          <w:u w:val="single"/>
        </w:rPr>
      </w:pPr>
    </w:p>
    <w:p w:rsidR="005C78E0" w:rsidRPr="005C78E0" w:rsidRDefault="005C78E0" w:rsidP="005C78E0">
      <w:pPr>
        <w:numPr>
          <w:ilvl w:val="0"/>
          <w:numId w:val="6"/>
        </w:numPr>
        <w:rPr>
          <w:rFonts w:cs="Arial"/>
          <w:b/>
          <w:sz w:val="20"/>
        </w:rPr>
      </w:pPr>
      <w:r w:rsidRPr="005C78E0">
        <w:rPr>
          <w:rFonts w:cs="Arial"/>
          <w:b/>
          <w:sz w:val="20"/>
        </w:rPr>
        <w:t>Determinar el cas en el que es troba l’empresa sol·licitant:</w:t>
      </w:r>
    </w:p>
    <w:p w:rsidR="005C78E0" w:rsidRDefault="005C78E0" w:rsidP="005C78E0">
      <w:pPr>
        <w:ind w:left="1440"/>
        <w:rPr>
          <w:rFonts w:cs="Arial"/>
          <w:sz w:val="20"/>
        </w:rPr>
      </w:pPr>
    </w:p>
    <w:p w:rsidR="005C78E0" w:rsidRDefault="005C78E0" w:rsidP="005C78E0">
      <w:pPr>
        <w:rPr>
          <w:rFonts w:cs="Arial"/>
          <w:sz w:val="20"/>
        </w:rPr>
      </w:pPr>
      <w:r w:rsidRPr="00893450">
        <w:rPr>
          <w:rFonts w:cs="Arial"/>
          <w:sz w:val="20"/>
          <w:u w:val="single"/>
        </w:rPr>
        <w:t>Cas 1</w:t>
      </w:r>
      <w:r>
        <w:rPr>
          <w:rFonts w:cs="Arial"/>
          <w:sz w:val="20"/>
        </w:rPr>
        <w:t>. L’empresa sol·licitant elabora comptes consolidats o està inclosa en els comptes consolidats d’una altra empresa vinculada.</w:t>
      </w:r>
    </w:p>
    <w:p w:rsidR="005C78E0" w:rsidRDefault="005C78E0" w:rsidP="005C78E0">
      <w:pPr>
        <w:ind w:left="1440"/>
        <w:rPr>
          <w:rFonts w:cs="Arial"/>
          <w:sz w:val="20"/>
        </w:rPr>
      </w:pPr>
    </w:p>
    <w:p w:rsidR="005C78E0" w:rsidRPr="005C78E0" w:rsidRDefault="005C78E0" w:rsidP="005C78E0">
      <w:pPr>
        <w:rPr>
          <w:rFonts w:cs="Arial"/>
          <w:sz w:val="20"/>
        </w:rPr>
      </w:pPr>
      <w:r w:rsidRPr="00893450">
        <w:rPr>
          <w:rFonts w:cs="Arial"/>
          <w:sz w:val="20"/>
          <w:u w:val="single"/>
        </w:rPr>
        <w:t>Cas 2</w:t>
      </w:r>
      <w:r>
        <w:rPr>
          <w:rFonts w:cs="Arial"/>
          <w:sz w:val="20"/>
        </w:rPr>
        <w:t>. L’empresa sol·licitant o una o vàries empreses vinculades no elaboren comptes consolidades o no s’hi inclouen per consolidació.</w:t>
      </w:r>
    </w:p>
    <w:p w:rsidR="00EE1EE3" w:rsidRDefault="00EE1EE3" w:rsidP="00EE1EE3">
      <w:pPr>
        <w:rPr>
          <w:rFonts w:cs="Arial"/>
          <w:sz w:val="16"/>
          <w:szCs w:val="16"/>
        </w:rPr>
      </w:pPr>
    </w:p>
    <w:p w:rsidR="00AC7A2D" w:rsidRPr="005C78E0" w:rsidRDefault="00AC7A2D" w:rsidP="00EE1EE3">
      <w:pPr>
        <w:rPr>
          <w:rFonts w:cs="Arial"/>
          <w:sz w:val="16"/>
          <w:szCs w:val="16"/>
        </w:rPr>
      </w:pPr>
    </w:p>
    <w:p w:rsidR="00202A2A" w:rsidRPr="00AC7A2D" w:rsidRDefault="00AC7A2D" w:rsidP="00AC7A2D">
      <w:pPr>
        <w:numPr>
          <w:ilvl w:val="0"/>
          <w:numId w:val="6"/>
        </w:numPr>
        <w:rPr>
          <w:rFonts w:cs="Arial"/>
          <w:b/>
          <w:sz w:val="20"/>
        </w:rPr>
      </w:pPr>
      <w:r w:rsidRPr="00AC7A2D">
        <w:rPr>
          <w:rFonts w:cs="Arial"/>
          <w:b/>
          <w:sz w:val="20"/>
        </w:rPr>
        <w:t>Mètode de càlcul per cada cas</w:t>
      </w:r>
    </w:p>
    <w:p w:rsidR="00AC7A2D" w:rsidRDefault="00AC7A2D" w:rsidP="00AC7A2D">
      <w:pPr>
        <w:rPr>
          <w:rFonts w:cs="Arial"/>
          <w:sz w:val="20"/>
        </w:rPr>
      </w:pPr>
    </w:p>
    <w:p w:rsidR="00AC7A2D" w:rsidRDefault="00AC7A2D" w:rsidP="00AC7A2D">
      <w:pPr>
        <w:rPr>
          <w:rFonts w:cs="Arial"/>
          <w:sz w:val="20"/>
        </w:rPr>
      </w:pPr>
      <w:r w:rsidRPr="00893450">
        <w:rPr>
          <w:rFonts w:cs="Arial"/>
          <w:sz w:val="20"/>
          <w:u w:val="single"/>
        </w:rPr>
        <w:t>En el cas 1</w:t>
      </w:r>
      <w:r>
        <w:rPr>
          <w:rFonts w:cs="Arial"/>
          <w:sz w:val="20"/>
        </w:rPr>
        <w:t>. Els comptes consolidats serveixen de base de càlcul. Complimentar el següent quadre:</w:t>
      </w:r>
    </w:p>
    <w:p w:rsidR="00AC7A2D" w:rsidRDefault="00AC7A2D" w:rsidP="00AC7A2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2"/>
        <w:gridCol w:w="2055"/>
        <w:gridCol w:w="1817"/>
        <w:gridCol w:w="1801"/>
      </w:tblGrid>
      <w:tr w:rsidR="00AC7A2D" w:rsidRPr="00AA368E" w:rsidTr="00AA368E">
        <w:tc>
          <w:tcPr>
            <w:tcW w:w="3802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AC7A2D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Efectius (UTA)</w:t>
            </w:r>
          </w:p>
        </w:tc>
        <w:tc>
          <w:tcPr>
            <w:tcW w:w="1817" w:type="dxa"/>
            <w:shd w:val="clear" w:color="auto" w:fill="auto"/>
          </w:tcPr>
          <w:p w:rsidR="00AC7A2D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negocis</w:t>
            </w:r>
          </w:p>
        </w:tc>
        <w:tc>
          <w:tcPr>
            <w:tcW w:w="1801" w:type="dxa"/>
            <w:shd w:val="clear" w:color="auto" w:fill="auto"/>
          </w:tcPr>
          <w:p w:rsidR="00AC7A2D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</w:p>
        </w:tc>
      </w:tr>
      <w:tr w:rsidR="00AC7A2D" w:rsidRPr="00AA368E" w:rsidTr="00AA368E">
        <w:tc>
          <w:tcPr>
            <w:tcW w:w="3802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Total</w:t>
            </w:r>
          </w:p>
        </w:tc>
        <w:tc>
          <w:tcPr>
            <w:tcW w:w="2055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AC7A2D" w:rsidRDefault="00AC7A2D" w:rsidP="00AC7A2D">
      <w:pPr>
        <w:rPr>
          <w:rFonts w:cs="Arial"/>
          <w:sz w:val="20"/>
        </w:rPr>
      </w:pPr>
    </w:p>
    <w:p w:rsidR="00AC7A2D" w:rsidRDefault="00AC7A2D" w:rsidP="00AC7A2D">
      <w:pPr>
        <w:rPr>
          <w:rFonts w:cs="Arial"/>
          <w:sz w:val="20"/>
        </w:rPr>
      </w:pPr>
      <w:r>
        <w:rPr>
          <w:rFonts w:cs="Arial"/>
          <w:sz w:val="20"/>
        </w:rPr>
        <w:t xml:space="preserve">Les dades indicades en </w:t>
      </w:r>
      <w:r w:rsidR="00893450">
        <w:rPr>
          <w:rFonts w:cs="Arial"/>
          <w:sz w:val="20"/>
        </w:rPr>
        <w:t>el “Total” d’</w:t>
      </w:r>
      <w:r>
        <w:rPr>
          <w:rFonts w:cs="Arial"/>
          <w:sz w:val="20"/>
        </w:rPr>
        <w:t>aquest quadre, s’hauran de traslladar a la fila 1 del quadre annex a la declaració.</w:t>
      </w:r>
    </w:p>
    <w:p w:rsidR="00AC7A2D" w:rsidRDefault="00AC7A2D" w:rsidP="00AC7A2D">
      <w:pPr>
        <w:rPr>
          <w:rFonts w:cs="Arial"/>
          <w:sz w:val="20"/>
        </w:rPr>
      </w:pPr>
    </w:p>
    <w:p w:rsidR="000D5487" w:rsidRDefault="000D5487" w:rsidP="00AC7A2D">
      <w:pPr>
        <w:rPr>
          <w:rFonts w:cs="Arial"/>
          <w:sz w:val="20"/>
        </w:rPr>
      </w:pPr>
    </w:p>
    <w:p w:rsidR="00AC7A2D" w:rsidRDefault="00AC7A2D" w:rsidP="00AC7A2D">
      <w:pPr>
        <w:rPr>
          <w:rFonts w:cs="Arial"/>
          <w:sz w:val="20"/>
        </w:rPr>
      </w:pPr>
      <w:r w:rsidRPr="00893450">
        <w:rPr>
          <w:rFonts w:cs="Arial"/>
          <w:sz w:val="20"/>
          <w:u w:val="single"/>
        </w:rPr>
        <w:t>En el cas 2</w:t>
      </w:r>
      <w:r>
        <w:rPr>
          <w:rFonts w:cs="Arial"/>
          <w:sz w:val="20"/>
        </w:rPr>
        <w:t>, cal complimentar la “Fitxa d’empresa vinculada” per cada empresa vinculada i sumar les dades en el quadre següent:</w:t>
      </w:r>
    </w:p>
    <w:p w:rsidR="00AC7A2D" w:rsidRDefault="00AC7A2D" w:rsidP="00AC7A2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350"/>
        <w:gridCol w:w="2350"/>
        <w:gridCol w:w="2350"/>
      </w:tblGrid>
      <w:tr w:rsidR="00AC7A2D" w:rsidRPr="00AA368E" w:rsidTr="00AA368E">
        <w:tc>
          <w:tcPr>
            <w:tcW w:w="2349" w:type="dxa"/>
            <w:shd w:val="clear" w:color="auto" w:fill="auto"/>
          </w:tcPr>
          <w:p w:rsidR="00AC7A2D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Empresa vinculada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Efectius (UTA)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</w:p>
        </w:tc>
      </w:tr>
      <w:tr w:rsidR="00AC7A2D" w:rsidRPr="00AA368E" w:rsidTr="00AA368E">
        <w:tc>
          <w:tcPr>
            <w:tcW w:w="2349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1.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AC7A2D" w:rsidRPr="00AA368E" w:rsidTr="00AA368E">
        <w:tc>
          <w:tcPr>
            <w:tcW w:w="2349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2.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AC7A2D" w:rsidRPr="00AA368E" w:rsidTr="00AA368E">
        <w:tc>
          <w:tcPr>
            <w:tcW w:w="2349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3.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AC7A2D" w:rsidRPr="00AA368E" w:rsidTr="00AA368E">
        <w:tc>
          <w:tcPr>
            <w:tcW w:w="2349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...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</w:tr>
      <w:tr w:rsidR="00AC7A2D" w:rsidRPr="00AA368E" w:rsidTr="00AA368E">
        <w:tc>
          <w:tcPr>
            <w:tcW w:w="2349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Total</w:t>
            </w: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350" w:type="dxa"/>
            <w:shd w:val="clear" w:color="auto" w:fill="auto"/>
          </w:tcPr>
          <w:p w:rsidR="00AC7A2D" w:rsidRPr="00AA368E" w:rsidRDefault="00AC7A2D" w:rsidP="00AA368E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AC7A2D" w:rsidRDefault="00AC7A2D" w:rsidP="00AC7A2D">
      <w:pPr>
        <w:rPr>
          <w:rFonts w:cs="Arial"/>
          <w:sz w:val="20"/>
        </w:rPr>
      </w:pPr>
    </w:p>
    <w:p w:rsidR="00893450" w:rsidRDefault="00893450" w:rsidP="00AC7A2D">
      <w:pPr>
        <w:rPr>
          <w:rFonts w:cs="Arial"/>
          <w:sz w:val="20"/>
        </w:rPr>
      </w:pPr>
      <w:r>
        <w:rPr>
          <w:rFonts w:cs="Arial"/>
          <w:sz w:val="20"/>
        </w:rPr>
        <w:t>Les dades indicades en el “Total” d’aquest quadre, s’hauran de traslladar a la fila 3 del quadre annex a la declaració.</w:t>
      </w:r>
    </w:p>
    <w:p w:rsidR="00893450" w:rsidRDefault="00893450" w:rsidP="00893450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br w:type="page"/>
      </w:r>
      <w:r w:rsidRPr="003437BA">
        <w:rPr>
          <w:rFonts w:cs="Arial"/>
          <w:b/>
          <w:sz w:val="20"/>
          <w:u w:val="single"/>
        </w:rPr>
        <w:lastRenderedPageBreak/>
        <w:t>Fitxa d’</w:t>
      </w:r>
      <w:r>
        <w:rPr>
          <w:rFonts w:cs="Arial"/>
          <w:b/>
          <w:sz w:val="20"/>
          <w:u w:val="single"/>
        </w:rPr>
        <w:t>empresa vinculada</w:t>
      </w:r>
    </w:p>
    <w:p w:rsidR="00893450" w:rsidRPr="00893450" w:rsidRDefault="00893450" w:rsidP="00893450">
      <w:pPr>
        <w:jc w:val="center"/>
        <w:rPr>
          <w:rFonts w:cs="Arial"/>
          <w:sz w:val="20"/>
        </w:rPr>
      </w:pPr>
      <w:r w:rsidRPr="00893450">
        <w:rPr>
          <w:rFonts w:cs="Arial"/>
          <w:sz w:val="20"/>
        </w:rPr>
        <w:t>(únicament per cada empresa</w:t>
      </w:r>
      <w:r w:rsidR="000D5487">
        <w:rPr>
          <w:rFonts w:cs="Arial"/>
          <w:sz w:val="20"/>
        </w:rPr>
        <w:t xml:space="preserve"> vinculada</w:t>
      </w:r>
      <w:r w:rsidRPr="00893450">
        <w:rPr>
          <w:rFonts w:cs="Arial"/>
          <w:sz w:val="20"/>
        </w:rPr>
        <w:t xml:space="preserve"> no inclosa per consolidació)</w:t>
      </w: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Pr="003437BA" w:rsidRDefault="00893450" w:rsidP="00893450">
      <w:pPr>
        <w:rPr>
          <w:rFonts w:cs="Arial"/>
          <w:b/>
          <w:sz w:val="20"/>
        </w:rPr>
      </w:pPr>
    </w:p>
    <w:p w:rsidR="00893450" w:rsidRPr="003437BA" w:rsidRDefault="00893450" w:rsidP="00893450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>Identificació de l’empresa</w:t>
      </w:r>
    </w:p>
    <w:p w:rsidR="00893450" w:rsidRPr="003437BA" w:rsidRDefault="00893450" w:rsidP="00893450">
      <w:pPr>
        <w:rPr>
          <w:rFonts w:cs="Arial"/>
          <w:b/>
          <w:sz w:val="20"/>
        </w:rPr>
      </w:pPr>
    </w:p>
    <w:p w:rsidR="00893450" w:rsidRPr="003437BA" w:rsidRDefault="00893450" w:rsidP="00893450">
      <w:pPr>
        <w:rPr>
          <w:rFonts w:cs="Arial"/>
          <w:sz w:val="20"/>
        </w:rPr>
      </w:pPr>
      <w:r w:rsidRPr="003437BA">
        <w:rPr>
          <w:rFonts w:cs="Arial"/>
          <w:sz w:val="20"/>
        </w:rPr>
        <w:t>Nom o raó social:</w:t>
      </w:r>
    </w:p>
    <w:p w:rsidR="00893450" w:rsidRPr="003437BA" w:rsidRDefault="00893450" w:rsidP="00893450">
      <w:pPr>
        <w:rPr>
          <w:rFonts w:cs="Arial"/>
          <w:sz w:val="20"/>
        </w:rPr>
      </w:pPr>
      <w:r w:rsidRPr="003437BA">
        <w:rPr>
          <w:rFonts w:cs="Arial"/>
          <w:sz w:val="20"/>
        </w:rPr>
        <w:t>Domicili social:</w:t>
      </w:r>
    </w:p>
    <w:p w:rsidR="00893450" w:rsidRPr="003437BA" w:rsidRDefault="00893450" w:rsidP="00893450">
      <w:pPr>
        <w:rPr>
          <w:rFonts w:cs="Arial"/>
          <w:sz w:val="20"/>
        </w:rPr>
      </w:pPr>
      <w:r>
        <w:rPr>
          <w:rFonts w:cs="Arial"/>
          <w:sz w:val="20"/>
        </w:rPr>
        <w:t>Nº de registre o del IVA:</w:t>
      </w:r>
    </w:p>
    <w:p w:rsidR="00893450" w:rsidRPr="003437BA" w:rsidRDefault="00893450" w:rsidP="00893450">
      <w:pPr>
        <w:rPr>
          <w:rFonts w:cs="Arial"/>
          <w:sz w:val="20"/>
        </w:rPr>
      </w:pPr>
      <w:r w:rsidRPr="003437BA">
        <w:rPr>
          <w:rFonts w:cs="Arial"/>
          <w:sz w:val="20"/>
        </w:rPr>
        <w:t>Representant legal:</w:t>
      </w: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Pr="003437BA" w:rsidRDefault="00893450" w:rsidP="00893450">
      <w:pPr>
        <w:rPr>
          <w:rFonts w:cs="Arial"/>
          <w:b/>
          <w:sz w:val="20"/>
        </w:rPr>
      </w:pPr>
      <w:r w:rsidRPr="003437BA">
        <w:rPr>
          <w:rFonts w:cs="Arial"/>
          <w:b/>
          <w:sz w:val="20"/>
        </w:rPr>
        <w:t xml:space="preserve">Dades </w:t>
      </w:r>
      <w:r>
        <w:rPr>
          <w:rFonts w:cs="Arial"/>
          <w:b/>
          <w:sz w:val="20"/>
        </w:rPr>
        <w:t xml:space="preserve">relatives a aquesta </w:t>
      </w:r>
      <w:r w:rsidRPr="003437BA">
        <w:rPr>
          <w:rFonts w:cs="Arial"/>
          <w:b/>
          <w:sz w:val="20"/>
        </w:rPr>
        <w:t>empresa</w:t>
      </w:r>
    </w:p>
    <w:p w:rsidR="00893450" w:rsidRPr="003437BA" w:rsidRDefault="00893450" w:rsidP="00893450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2"/>
        <w:gridCol w:w="2055"/>
        <w:gridCol w:w="1817"/>
        <w:gridCol w:w="1801"/>
      </w:tblGrid>
      <w:tr w:rsidR="00893450" w:rsidRPr="00AA368E" w:rsidTr="00AA368E">
        <w:tc>
          <w:tcPr>
            <w:tcW w:w="9475" w:type="dxa"/>
            <w:gridSpan w:val="4"/>
            <w:shd w:val="clear" w:color="auto" w:fill="auto"/>
          </w:tcPr>
          <w:p w:rsidR="00893450" w:rsidRPr="00AA368E" w:rsidRDefault="005F4160" w:rsidP="00AA368E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Període de referència</w:t>
            </w:r>
            <w:r w:rsidR="00893450" w:rsidRPr="00AA368E">
              <w:rPr>
                <w:rFonts w:cs="Helvetica"/>
                <w:sz w:val="20"/>
              </w:rPr>
              <w:t>¹</w:t>
            </w:r>
            <w:r w:rsidR="00893450" w:rsidRPr="00AA368E">
              <w:rPr>
                <w:rFonts w:cs="Arial"/>
                <w:sz w:val="20"/>
              </w:rPr>
              <w:t>:</w:t>
            </w:r>
          </w:p>
        </w:tc>
      </w:tr>
      <w:tr w:rsidR="00893450" w:rsidRPr="00AA368E" w:rsidTr="00AA368E">
        <w:tc>
          <w:tcPr>
            <w:tcW w:w="3802" w:type="dxa"/>
            <w:shd w:val="clear" w:color="auto" w:fill="auto"/>
          </w:tcPr>
          <w:p w:rsidR="00893450" w:rsidRPr="00AA368E" w:rsidRDefault="00893450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893450" w:rsidRPr="00AA368E" w:rsidRDefault="00893450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Efectius (UTA)</w:t>
            </w:r>
          </w:p>
        </w:tc>
        <w:tc>
          <w:tcPr>
            <w:tcW w:w="1817" w:type="dxa"/>
            <w:shd w:val="clear" w:color="auto" w:fill="auto"/>
          </w:tcPr>
          <w:p w:rsidR="00893450" w:rsidRPr="00AA368E" w:rsidRDefault="00893450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Volum de negocis</w:t>
            </w:r>
          </w:p>
        </w:tc>
        <w:tc>
          <w:tcPr>
            <w:tcW w:w="1801" w:type="dxa"/>
            <w:shd w:val="clear" w:color="auto" w:fill="auto"/>
          </w:tcPr>
          <w:p w:rsidR="00893450" w:rsidRPr="00AA368E" w:rsidRDefault="00893450" w:rsidP="00AA368E">
            <w:pPr>
              <w:jc w:val="center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Balanç general</w:t>
            </w:r>
          </w:p>
        </w:tc>
      </w:tr>
      <w:tr w:rsidR="00893450" w:rsidRPr="00AA368E" w:rsidTr="00AA368E">
        <w:tc>
          <w:tcPr>
            <w:tcW w:w="3802" w:type="dxa"/>
            <w:shd w:val="clear" w:color="auto" w:fill="auto"/>
          </w:tcPr>
          <w:p w:rsidR="00893450" w:rsidRPr="00AA368E" w:rsidRDefault="00893450" w:rsidP="00AA368E">
            <w:pPr>
              <w:jc w:val="left"/>
              <w:rPr>
                <w:rFonts w:cs="Arial"/>
                <w:sz w:val="20"/>
              </w:rPr>
            </w:pPr>
            <w:r w:rsidRPr="00AA368E">
              <w:rPr>
                <w:rFonts w:cs="Arial"/>
                <w:sz w:val="20"/>
              </w:rPr>
              <w:t>Total</w:t>
            </w:r>
          </w:p>
        </w:tc>
        <w:tc>
          <w:tcPr>
            <w:tcW w:w="2055" w:type="dxa"/>
            <w:shd w:val="clear" w:color="auto" w:fill="auto"/>
          </w:tcPr>
          <w:p w:rsidR="00893450" w:rsidRPr="00AA368E" w:rsidRDefault="00893450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893450" w:rsidRPr="00AA368E" w:rsidRDefault="00893450" w:rsidP="00AA368E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93450" w:rsidRPr="00AA368E" w:rsidRDefault="00893450" w:rsidP="00AA368E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893450" w:rsidRPr="003437BA" w:rsidRDefault="00893450" w:rsidP="00893450">
      <w:pPr>
        <w:rPr>
          <w:rFonts w:cs="Arial"/>
          <w:sz w:val="20"/>
        </w:rPr>
      </w:pP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Default="00893450" w:rsidP="00893450">
      <w:pPr>
        <w:rPr>
          <w:rFonts w:cs="Arial"/>
          <w:sz w:val="20"/>
        </w:rPr>
      </w:pPr>
      <w:r w:rsidRPr="003437BA">
        <w:rPr>
          <w:rFonts w:cs="Arial"/>
          <w:sz w:val="20"/>
        </w:rPr>
        <w:t xml:space="preserve">Aquestes dades s’han </w:t>
      </w:r>
      <w:r>
        <w:rPr>
          <w:rFonts w:cs="Arial"/>
          <w:sz w:val="20"/>
        </w:rPr>
        <w:t xml:space="preserve">de traslladar al quadre del cas 2 </w:t>
      </w:r>
      <w:r w:rsidRPr="003437BA">
        <w:rPr>
          <w:rFonts w:cs="Arial"/>
          <w:sz w:val="20"/>
        </w:rPr>
        <w:t>de l’</w:t>
      </w:r>
      <w:r>
        <w:rPr>
          <w:rFonts w:cs="Arial"/>
          <w:sz w:val="20"/>
        </w:rPr>
        <w:t>Annex B</w:t>
      </w:r>
      <w:r w:rsidRPr="003437BA">
        <w:rPr>
          <w:rFonts w:cs="Arial"/>
          <w:sz w:val="20"/>
        </w:rPr>
        <w:t>.</w:t>
      </w:r>
    </w:p>
    <w:p w:rsidR="00EE2CA1" w:rsidRDefault="00EE2CA1" w:rsidP="00893450">
      <w:pPr>
        <w:rPr>
          <w:rFonts w:cs="Arial"/>
          <w:sz w:val="20"/>
        </w:rPr>
      </w:pPr>
    </w:p>
    <w:p w:rsidR="00EE2CA1" w:rsidRPr="003437BA" w:rsidRDefault="00EE2CA1" w:rsidP="00893450">
      <w:pPr>
        <w:rPr>
          <w:rFonts w:cs="Arial"/>
          <w:sz w:val="20"/>
        </w:rPr>
      </w:pPr>
      <w:r>
        <w:rPr>
          <w:rFonts w:cs="Arial"/>
          <w:sz w:val="20"/>
        </w:rPr>
        <w:t>NOTA: Les dades de les empreses vinculades a l’empresa sol·licitant són el resultat dels seus comptes i altres dades, en el seu cas consolidats. A aquestes dades s’hi agreguen proporcionalment les dades de les possibles empreses associades a aquestes empreses vinculades. Les empreses associades d’aquest tipus s’hauran de tractar com a sòcies d’aquesta empresa sol·licitant. Per tant, a l’Annex A s’hi hauran d’afegir les seves dades i una “Fitxa d’empresa associada”.</w:t>
      </w: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Default="00893450" w:rsidP="00893450">
      <w:pPr>
        <w:rPr>
          <w:rFonts w:cs="Arial"/>
          <w:sz w:val="20"/>
        </w:rPr>
      </w:pP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Default="00893450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EE2CA1" w:rsidRDefault="00EE2CA1" w:rsidP="00893450">
      <w:pPr>
        <w:rPr>
          <w:rFonts w:cs="Arial"/>
          <w:sz w:val="20"/>
        </w:rPr>
      </w:pPr>
    </w:p>
    <w:p w:rsidR="000D5487" w:rsidRDefault="000D5487" w:rsidP="00893450">
      <w:pPr>
        <w:rPr>
          <w:rFonts w:cs="Arial"/>
          <w:sz w:val="20"/>
        </w:rPr>
      </w:pPr>
    </w:p>
    <w:p w:rsidR="005F4160" w:rsidRDefault="005F4160" w:rsidP="00893450">
      <w:pPr>
        <w:rPr>
          <w:rFonts w:cs="Arial"/>
          <w:sz w:val="20"/>
        </w:rPr>
      </w:pPr>
    </w:p>
    <w:p w:rsidR="000D5487" w:rsidRDefault="000D5487" w:rsidP="00893450">
      <w:pPr>
        <w:rPr>
          <w:rFonts w:cs="Arial"/>
          <w:sz w:val="20"/>
        </w:rPr>
      </w:pPr>
    </w:p>
    <w:p w:rsidR="000D5487" w:rsidRDefault="000D5487" w:rsidP="00893450">
      <w:pPr>
        <w:rPr>
          <w:rFonts w:cs="Arial"/>
          <w:sz w:val="20"/>
        </w:rPr>
      </w:pPr>
    </w:p>
    <w:p w:rsidR="000D5487" w:rsidRPr="003437BA" w:rsidRDefault="000D5487" w:rsidP="00893450">
      <w:pPr>
        <w:rPr>
          <w:rFonts w:cs="Arial"/>
          <w:sz w:val="20"/>
        </w:rPr>
      </w:pPr>
    </w:p>
    <w:p w:rsidR="00893450" w:rsidRPr="003437BA" w:rsidRDefault="00893450" w:rsidP="00893450">
      <w:pPr>
        <w:rPr>
          <w:rFonts w:cs="Arial"/>
          <w:sz w:val="20"/>
        </w:rPr>
      </w:pPr>
    </w:p>
    <w:p w:rsidR="00893450" w:rsidRPr="005C78E0" w:rsidRDefault="00893450" w:rsidP="00893450">
      <w:pPr>
        <w:rPr>
          <w:rFonts w:cs="Arial"/>
          <w:sz w:val="16"/>
          <w:szCs w:val="16"/>
        </w:rPr>
      </w:pPr>
      <w:r w:rsidRPr="005C78E0">
        <w:rPr>
          <w:rFonts w:cs="Helvetica"/>
          <w:sz w:val="16"/>
          <w:szCs w:val="16"/>
        </w:rPr>
        <w:t>¹</w:t>
      </w:r>
      <w:r w:rsidRPr="005C78E0">
        <w:rPr>
          <w:rFonts w:cs="Arial"/>
          <w:sz w:val="16"/>
          <w:szCs w:val="16"/>
        </w:rPr>
        <w:t xml:space="preserve"> Totes les dades correspondran al darrer exercici comptable tancat i es calcularan amb caràcter anual. En empreses de nova creació que no han tancat encara les seves comptes, s’utilitzaran dades basades en estimacions fiables realitzades durant l’exercici financer.</w:t>
      </w:r>
    </w:p>
    <w:p w:rsidR="00893450" w:rsidRDefault="00893450" w:rsidP="00893450">
      <w:pPr>
        <w:rPr>
          <w:rFonts w:cs="Arial"/>
          <w:sz w:val="16"/>
          <w:szCs w:val="16"/>
        </w:rPr>
      </w:pPr>
    </w:p>
    <w:p w:rsidR="00893450" w:rsidRPr="003437BA" w:rsidRDefault="00893450" w:rsidP="00AC7A2D">
      <w:pPr>
        <w:rPr>
          <w:rFonts w:cs="Arial"/>
          <w:sz w:val="20"/>
        </w:rPr>
      </w:pPr>
    </w:p>
    <w:sectPr w:rsidR="00893450" w:rsidRPr="003437BA" w:rsidSect="00330160">
      <w:headerReference w:type="default" r:id="rId8"/>
      <w:footerReference w:type="default" r:id="rId9"/>
      <w:type w:val="continuous"/>
      <w:pgSz w:w="11906" w:h="16838"/>
      <w:pgMar w:top="3119" w:right="1286" w:bottom="1985" w:left="136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8D" w:rsidRDefault="00FD038D">
      <w:r>
        <w:separator/>
      </w:r>
    </w:p>
  </w:endnote>
  <w:endnote w:type="continuationSeparator" w:id="0">
    <w:p w:rsidR="00FD038D" w:rsidRDefault="00FD0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50" w:rsidRPr="005837A1" w:rsidRDefault="00322150" w:rsidP="002A45D3">
    <w:pPr>
      <w:pStyle w:val="Piedepgina"/>
      <w:rPr>
        <w:sz w:val="14"/>
        <w:szCs w:val="14"/>
      </w:rPr>
    </w:pPr>
    <w:r w:rsidRPr="005837A1">
      <w:rPr>
        <w:sz w:val="14"/>
        <w:szCs w:val="14"/>
      </w:rPr>
      <w:t>Gran Via de les Corts Catalanes, 612-614</w:t>
    </w:r>
  </w:p>
  <w:p w:rsidR="00322150" w:rsidRPr="005837A1" w:rsidRDefault="00322150" w:rsidP="002A45D3">
    <w:pPr>
      <w:pStyle w:val="Piedepgina"/>
      <w:rPr>
        <w:sz w:val="14"/>
        <w:szCs w:val="14"/>
      </w:rPr>
    </w:pPr>
    <w:smartTag w:uri="urn:schemas-microsoft-com:office:smarttags" w:element="PersonName">
      <w:r w:rsidRPr="005837A1">
        <w:rPr>
          <w:sz w:val="14"/>
          <w:szCs w:val="14"/>
        </w:rPr>
        <w:t>0</w:t>
      </w:r>
    </w:smartTag>
    <w:r w:rsidRPr="005837A1">
      <w:rPr>
        <w:sz w:val="14"/>
        <w:szCs w:val="14"/>
      </w:rPr>
      <w:t>8</w:t>
    </w:r>
    <w:smartTag w:uri="urn:schemas-microsoft-com:office:smarttags" w:element="PersonName">
      <w:r w:rsidRPr="005837A1">
        <w:rPr>
          <w:sz w:val="14"/>
          <w:szCs w:val="14"/>
        </w:rPr>
        <w:t>0</w:t>
      </w:r>
    </w:smartTag>
    <w:smartTag w:uri="urn:schemas-microsoft-com:office:smarttags" w:element="PersonName">
      <w:r w:rsidRPr="005837A1">
        <w:rPr>
          <w:sz w:val="14"/>
          <w:szCs w:val="14"/>
        </w:rPr>
        <w:t>0</w:t>
      </w:r>
    </w:smartTag>
    <w:r w:rsidRPr="005837A1">
      <w:rPr>
        <w:sz w:val="14"/>
        <w:szCs w:val="14"/>
      </w:rPr>
      <w:t>7 Barcelona</w:t>
    </w:r>
  </w:p>
  <w:p w:rsidR="00322150" w:rsidRPr="005837A1" w:rsidRDefault="00322150" w:rsidP="002A45D3">
    <w:pPr>
      <w:pStyle w:val="Piedepgina"/>
      <w:rPr>
        <w:sz w:val="14"/>
        <w:szCs w:val="14"/>
      </w:rPr>
    </w:pPr>
    <w:r w:rsidRPr="005837A1">
      <w:rPr>
        <w:sz w:val="14"/>
        <w:szCs w:val="14"/>
      </w:rPr>
      <w:t>Tel.: 93 3</w:t>
    </w:r>
    <w:smartTag w:uri="urn:schemas-microsoft-com:office:smarttags" w:element="PersonName">
      <w:r w:rsidRPr="005837A1">
        <w:rPr>
          <w:sz w:val="14"/>
          <w:szCs w:val="14"/>
        </w:rPr>
        <w:t>0</w:t>
      </w:r>
    </w:smartTag>
    <w:r w:rsidRPr="005837A1">
      <w:rPr>
        <w:sz w:val="14"/>
        <w:szCs w:val="14"/>
      </w:rPr>
      <w:t xml:space="preserve">4 67 </w:t>
    </w:r>
    <w:smartTag w:uri="urn:schemas-microsoft-com:office:smarttags" w:element="PersonName">
      <w:r w:rsidRPr="005837A1">
        <w:rPr>
          <w:sz w:val="14"/>
          <w:szCs w:val="14"/>
        </w:rPr>
        <w:t>0</w:t>
      </w:r>
    </w:smartTag>
    <w:smartTag w:uri="urn:schemas-microsoft-com:office:smarttags" w:element="PersonName">
      <w:r w:rsidRPr="005837A1">
        <w:rPr>
          <w:sz w:val="14"/>
          <w:szCs w:val="14"/>
        </w:rPr>
        <w:t>0</w:t>
      </w:r>
    </w:smartTag>
  </w:p>
  <w:p w:rsidR="00322150" w:rsidRPr="005837A1" w:rsidRDefault="00322150" w:rsidP="002A45D3">
    <w:pPr>
      <w:pStyle w:val="Piedepgina"/>
      <w:rPr>
        <w:sz w:val="14"/>
        <w:szCs w:val="14"/>
      </w:rPr>
    </w:pPr>
    <w:r w:rsidRPr="005837A1">
      <w:rPr>
        <w:sz w:val="14"/>
        <w:szCs w:val="14"/>
      </w:rPr>
      <w:t>Fax: 93 3</w:t>
    </w:r>
    <w:smartTag w:uri="urn:schemas-microsoft-com:office:smarttags" w:element="PersonName">
      <w:r w:rsidRPr="005837A1">
        <w:rPr>
          <w:sz w:val="14"/>
          <w:szCs w:val="14"/>
        </w:rPr>
        <w:t>0</w:t>
      </w:r>
    </w:smartTag>
    <w:r w:rsidRPr="005837A1">
      <w:rPr>
        <w:sz w:val="14"/>
        <w:szCs w:val="14"/>
      </w:rPr>
      <w:t>4 67 0</w:t>
    </w:r>
    <w:r>
      <w:rPr>
        <w:sz w:val="14"/>
        <w:szCs w:val="14"/>
      </w:rPr>
      <w:t>3</w:t>
    </w:r>
  </w:p>
  <w:p w:rsidR="00322150" w:rsidRPr="007B009F" w:rsidRDefault="00322150" w:rsidP="007B009F">
    <w:pPr>
      <w:pStyle w:val="Piedepgina"/>
      <w:rPr>
        <w:sz w:val="14"/>
        <w:szCs w:val="14"/>
      </w:rPr>
    </w:pPr>
    <w:r w:rsidRPr="00CC55FF">
      <w:rPr>
        <w:sz w:val="14"/>
        <w:szCs w:val="14"/>
      </w:rPr>
      <w:t>http://www.gencat.net/darp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8D" w:rsidRDefault="00FD038D">
      <w:r>
        <w:separator/>
      </w:r>
    </w:p>
  </w:footnote>
  <w:footnote w:type="continuationSeparator" w:id="0">
    <w:p w:rsidR="00FD038D" w:rsidRDefault="00FD0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50" w:rsidRPr="009F34EA" w:rsidRDefault="00190133" w:rsidP="002A45D3">
    <w:pPr>
      <w:pStyle w:val="Encabezado"/>
      <w:rPr>
        <w:sz w:val="24"/>
        <w:szCs w:val="24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565785</wp:posOffset>
          </wp:positionH>
          <wp:positionV relativeFrom="page">
            <wp:posOffset>459740</wp:posOffset>
          </wp:positionV>
          <wp:extent cx="280670" cy="326390"/>
          <wp:effectExtent l="19050" t="0" r="5080" b="0"/>
          <wp:wrapTopAndBottom/>
          <wp:docPr id="1" name="Imagen 1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2150" w:rsidRPr="009F34EA">
      <w:rPr>
        <w:sz w:val="24"/>
        <w:szCs w:val="24"/>
      </w:rPr>
      <w:t>Generalitat de Catalunya</w:t>
    </w:r>
  </w:p>
  <w:p w:rsidR="00322150" w:rsidRDefault="00322150" w:rsidP="002A45D3">
    <w:pPr>
      <w:pStyle w:val="Encabezado"/>
      <w:rPr>
        <w:sz w:val="24"/>
        <w:szCs w:val="24"/>
      </w:rPr>
    </w:pPr>
    <w:r w:rsidRPr="009F34EA">
      <w:rPr>
        <w:sz w:val="24"/>
        <w:szCs w:val="24"/>
      </w:rPr>
      <w:t>Departament d'Agricultura,</w:t>
    </w:r>
    <w:r>
      <w:rPr>
        <w:sz w:val="24"/>
        <w:szCs w:val="24"/>
      </w:rPr>
      <w:t xml:space="preserve"> </w:t>
    </w:r>
  </w:p>
  <w:p w:rsidR="00322150" w:rsidRPr="009F34EA" w:rsidRDefault="00322150" w:rsidP="002A45D3">
    <w:pPr>
      <w:pStyle w:val="Encabezado"/>
      <w:rPr>
        <w:sz w:val="24"/>
        <w:szCs w:val="24"/>
      </w:rPr>
    </w:pPr>
    <w:r>
      <w:rPr>
        <w:sz w:val="24"/>
        <w:szCs w:val="24"/>
      </w:rPr>
      <w:t xml:space="preserve">Ramaderia, Pesca i </w:t>
    </w:r>
    <w:r w:rsidRPr="009F34EA">
      <w:rPr>
        <w:sz w:val="24"/>
        <w:szCs w:val="24"/>
      </w:rPr>
      <w:t>Alimentació</w:t>
    </w:r>
  </w:p>
  <w:p w:rsidR="00322150" w:rsidRPr="000C7BCC" w:rsidRDefault="00322150" w:rsidP="002A45D3">
    <w:pPr>
      <w:rPr>
        <w:b/>
        <w:sz w:val="24"/>
      </w:rPr>
    </w:pPr>
    <w:r w:rsidRPr="000C7BCC">
      <w:rPr>
        <w:b/>
        <w:sz w:val="24"/>
      </w:rPr>
      <w:t xml:space="preserve">Direcció General </w:t>
    </w:r>
  </w:p>
  <w:p w:rsidR="00322150" w:rsidRDefault="00322150" w:rsidP="002A45D3">
    <w:pPr>
      <w:rPr>
        <w:b/>
        <w:sz w:val="24"/>
      </w:rPr>
    </w:pPr>
    <w:r w:rsidRPr="000C7BCC">
      <w:rPr>
        <w:b/>
        <w:sz w:val="24"/>
      </w:rPr>
      <w:t>de Desenvolupament Rural</w:t>
    </w:r>
  </w:p>
  <w:p w:rsidR="00322150" w:rsidRPr="004709A4" w:rsidRDefault="00322150" w:rsidP="002A45D3">
    <w:pPr>
      <w:rPr>
        <w:sz w:val="16"/>
        <w:szCs w:val="16"/>
      </w:rPr>
    </w:pPr>
    <w:r>
      <w:rPr>
        <w:sz w:val="16"/>
        <w:szCs w:val="16"/>
      </w:rPr>
      <w:t>Servei de Programació i Dinamització Rural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C42"/>
    <w:multiLevelType w:val="hybridMultilevel"/>
    <w:tmpl w:val="5AAAC0C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6ABD"/>
    <w:multiLevelType w:val="hybridMultilevel"/>
    <w:tmpl w:val="ECF2878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3A25"/>
    <w:multiLevelType w:val="hybridMultilevel"/>
    <w:tmpl w:val="5E5412FE"/>
    <w:lvl w:ilvl="0" w:tplc="016860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F04BD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2370D"/>
    <w:multiLevelType w:val="hybridMultilevel"/>
    <w:tmpl w:val="FE6E4AC4"/>
    <w:lvl w:ilvl="0" w:tplc="FCF03C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2222045"/>
    <w:multiLevelType w:val="hybridMultilevel"/>
    <w:tmpl w:val="C2EED0E4"/>
    <w:lvl w:ilvl="0" w:tplc="9748406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3126F3C"/>
    <w:multiLevelType w:val="hybridMultilevel"/>
    <w:tmpl w:val="4700478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47D4B"/>
    <w:multiLevelType w:val="hybridMultilevel"/>
    <w:tmpl w:val="41B8A0C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A45D3"/>
    <w:rsid w:val="000036D1"/>
    <w:rsid w:val="000122E9"/>
    <w:rsid w:val="00017B70"/>
    <w:rsid w:val="00025411"/>
    <w:rsid w:val="00027E27"/>
    <w:rsid w:val="000356E0"/>
    <w:rsid w:val="0004116F"/>
    <w:rsid w:val="0005372B"/>
    <w:rsid w:val="0005516F"/>
    <w:rsid w:val="000616F6"/>
    <w:rsid w:val="00063275"/>
    <w:rsid w:val="00070364"/>
    <w:rsid w:val="000737BF"/>
    <w:rsid w:val="000742E0"/>
    <w:rsid w:val="000764EF"/>
    <w:rsid w:val="00077DF5"/>
    <w:rsid w:val="000819A6"/>
    <w:rsid w:val="00083BF4"/>
    <w:rsid w:val="000853CA"/>
    <w:rsid w:val="00085DB8"/>
    <w:rsid w:val="0008645A"/>
    <w:rsid w:val="00090C0A"/>
    <w:rsid w:val="0009217E"/>
    <w:rsid w:val="00095B59"/>
    <w:rsid w:val="00095EFE"/>
    <w:rsid w:val="000A3DEC"/>
    <w:rsid w:val="000A5C7D"/>
    <w:rsid w:val="000C2B3C"/>
    <w:rsid w:val="000C34BA"/>
    <w:rsid w:val="000C3FB3"/>
    <w:rsid w:val="000C46A2"/>
    <w:rsid w:val="000D1073"/>
    <w:rsid w:val="000D5487"/>
    <w:rsid w:val="000E1C14"/>
    <w:rsid w:val="000E3D11"/>
    <w:rsid w:val="000F23F0"/>
    <w:rsid w:val="000F297B"/>
    <w:rsid w:val="000F3898"/>
    <w:rsid w:val="000F7EDC"/>
    <w:rsid w:val="00100AC8"/>
    <w:rsid w:val="00103EDB"/>
    <w:rsid w:val="00105BF0"/>
    <w:rsid w:val="0011119C"/>
    <w:rsid w:val="001156B3"/>
    <w:rsid w:val="00116EB6"/>
    <w:rsid w:val="00117637"/>
    <w:rsid w:val="00120ED6"/>
    <w:rsid w:val="001254BB"/>
    <w:rsid w:val="00125B0F"/>
    <w:rsid w:val="001360C1"/>
    <w:rsid w:val="001378F4"/>
    <w:rsid w:val="00151CAF"/>
    <w:rsid w:val="00157310"/>
    <w:rsid w:val="00162714"/>
    <w:rsid w:val="001647EA"/>
    <w:rsid w:val="00166E19"/>
    <w:rsid w:val="00167F10"/>
    <w:rsid w:val="00172971"/>
    <w:rsid w:val="0018110E"/>
    <w:rsid w:val="00190133"/>
    <w:rsid w:val="001A3268"/>
    <w:rsid w:val="001A3422"/>
    <w:rsid w:val="001A3DCE"/>
    <w:rsid w:val="001A3F90"/>
    <w:rsid w:val="001B047A"/>
    <w:rsid w:val="001B70E6"/>
    <w:rsid w:val="001C095E"/>
    <w:rsid w:val="001C1BF8"/>
    <w:rsid w:val="001C3486"/>
    <w:rsid w:val="001C4086"/>
    <w:rsid w:val="001D3F51"/>
    <w:rsid w:val="001D5F6E"/>
    <w:rsid w:val="001E355C"/>
    <w:rsid w:val="001E41BF"/>
    <w:rsid w:val="00202A2A"/>
    <w:rsid w:val="00203FC8"/>
    <w:rsid w:val="00207B21"/>
    <w:rsid w:val="00210173"/>
    <w:rsid w:val="00221561"/>
    <w:rsid w:val="00225213"/>
    <w:rsid w:val="00234A38"/>
    <w:rsid w:val="00235116"/>
    <w:rsid w:val="00242B98"/>
    <w:rsid w:val="00251739"/>
    <w:rsid w:val="0025392D"/>
    <w:rsid w:val="00255BA7"/>
    <w:rsid w:val="00266352"/>
    <w:rsid w:val="00267891"/>
    <w:rsid w:val="002735BB"/>
    <w:rsid w:val="002740DA"/>
    <w:rsid w:val="002772C2"/>
    <w:rsid w:val="00282DBB"/>
    <w:rsid w:val="00284322"/>
    <w:rsid w:val="002845E2"/>
    <w:rsid w:val="00284B5E"/>
    <w:rsid w:val="00290E37"/>
    <w:rsid w:val="00291053"/>
    <w:rsid w:val="002918E6"/>
    <w:rsid w:val="00295B53"/>
    <w:rsid w:val="00296C46"/>
    <w:rsid w:val="002A45D3"/>
    <w:rsid w:val="002B0C72"/>
    <w:rsid w:val="002C10C9"/>
    <w:rsid w:val="002C15F7"/>
    <w:rsid w:val="002C1DDE"/>
    <w:rsid w:val="002C34C6"/>
    <w:rsid w:val="002C4F33"/>
    <w:rsid w:val="002D4D16"/>
    <w:rsid w:val="002D7423"/>
    <w:rsid w:val="002D7F05"/>
    <w:rsid w:val="002E589C"/>
    <w:rsid w:val="002F78ED"/>
    <w:rsid w:val="003016BE"/>
    <w:rsid w:val="003071AB"/>
    <w:rsid w:val="003145B4"/>
    <w:rsid w:val="00322150"/>
    <w:rsid w:val="00330160"/>
    <w:rsid w:val="003323B0"/>
    <w:rsid w:val="003411AA"/>
    <w:rsid w:val="003437BA"/>
    <w:rsid w:val="003522DA"/>
    <w:rsid w:val="00363849"/>
    <w:rsid w:val="00365CF1"/>
    <w:rsid w:val="0037355C"/>
    <w:rsid w:val="0037423B"/>
    <w:rsid w:val="0037527B"/>
    <w:rsid w:val="003841B9"/>
    <w:rsid w:val="0038479C"/>
    <w:rsid w:val="003861AD"/>
    <w:rsid w:val="003928BD"/>
    <w:rsid w:val="00395BD2"/>
    <w:rsid w:val="003C0DB6"/>
    <w:rsid w:val="003C1F3A"/>
    <w:rsid w:val="003D0854"/>
    <w:rsid w:val="003D29AB"/>
    <w:rsid w:val="003D5670"/>
    <w:rsid w:val="003E0494"/>
    <w:rsid w:val="003E1B99"/>
    <w:rsid w:val="003E4D27"/>
    <w:rsid w:val="003F0D15"/>
    <w:rsid w:val="003F4B01"/>
    <w:rsid w:val="003F739C"/>
    <w:rsid w:val="004065B5"/>
    <w:rsid w:val="00406978"/>
    <w:rsid w:val="0041299A"/>
    <w:rsid w:val="00412EEF"/>
    <w:rsid w:val="0041496A"/>
    <w:rsid w:val="004152DE"/>
    <w:rsid w:val="0041686C"/>
    <w:rsid w:val="00417918"/>
    <w:rsid w:val="00417A69"/>
    <w:rsid w:val="00417EDD"/>
    <w:rsid w:val="004306CE"/>
    <w:rsid w:val="00431D13"/>
    <w:rsid w:val="004362ED"/>
    <w:rsid w:val="0043717E"/>
    <w:rsid w:val="00445F01"/>
    <w:rsid w:val="0044713F"/>
    <w:rsid w:val="004478A9"/>
    <w:rsid w:val="00447A77"/>
    <w:rsid w:val="004523CF"/>
    <w:rsid w:val="00465105"/>
    <w:rsid w:val="004668F4"/>
    <w:rsid w:val="00466D1F"/>
    <w:rsid w:val="00472ADD"/>
    <w:rsid w:val="00472D03"/>
    <w:rsid w:val="004746B6"/>
    <w:rsid w:val="0047517F"/>
    <w:rsid w:val="0047794D"/>
    <w:rsid w:val="00482593"/>
    <w:rsid w:val="0048732A"/>
    <w:rsid w:val="00490C7F"/>
    <w:rsid w:val="004A2808"/>
    <w:rsid w:val="004A46E9"/>
    <w:rsid w:val="004A4AE4"/>
    <w:rsid w:val="004A6ADC"/>
    <w:rsid w:val="004B3412"/>
    <w:rsid w:val="004B3923"/>
    <w:rsid w:val="004C19D8"/>
    <w:rsid w:val="004E2C5B"/>
    <w:rsid w:val="004E32C9"/>
    <w:rsid w:val="004E5548"/>
    <w:rsid w:val="004F0BEB"/>
    <w:rsid w:val="004F436E"/>
    <w:rsid w:val="00500D35"/>
    <w:rsid w:val="0050546C"/>
    <w:rsid w:val="00506743"/>
    <w:rsid w:val="00513F0D"/>
    <w:rsid w:val="005146CD"/>
    <w:rsid w:val="0051756F"/>
    <w:rsid w:val="00520201"/>
    <w:rsid w:val="005216FE"/>
    <w:rsid w:val="00521A0B"/>
    <w:rsid w:val="005252CB"/>
    <w:rsid w:val="00533634"/>
    <w:rsid w:val="0053450B"/>
    <w:rsid w:val="00550675"/>
    <w:rsid w:val="00551DF6"/>
    <w:rsid w:val="00553096"/>
    <w:rsid w:val="005642FC"/>
    <w:rsid w:val="00564DDB"/>
    <w:rsid w:val="005652E0"/>
    <w:rsid w:val="005663DD"/>
    <w:rsid w:val="00570FC3"/>
    <w:rsid w:val="00573FCE"/>
    <w:rsid w:val="00576F6D"/>
    <w:rsid w:val="005923FF"/>
    <w:rsid w:val="0059249C"/>
    <w:rsid w:val="005926C1"/>
    <w:rsid w:val="00593447"/>
    <w:rsid w:val="005A19D2"/>
    <w:rsid w:val="005A3018"/>
    <w:rsid w:val="005B1067"/>
    <w:rsid w:val="005C1772"/>
    <w:rsid w:val="005C3592"/>
    <w:rsid w:val="005C5C02"/>
    <w:rsid w:val="005C78E0"/>
    <w:rsid w:val="005D265D"/>
    <w:rsid w:val="005D37A6"/>
    <w:rsid w:val="005D5CC9"/>
    <w:rsid w:val="005D6716"/>
    <w:rsid w:val="005F1CB5"/>
    <w:rsid w:val="005F3866"/>
    <w:rsid w:val="005F4160"/>
    <w:rsid w:val="005F6B4F"/>
    <w:rsid w:val="006009A0"/>
    <w:rsid w:val="00614286"/>
    <w:rsid w:val="00616F32"/>
    <w:rsid w:val="00622B0E"/>
    <w:rsid w:val="00624ED3"/>
    <w:rsid w:val="006401B2"/>
    <w:rsid w:val="006503C9"/>
    <w:rsid w:val="006505A5"/>
    <w:rsid w:val="00651E95"/>
    <w:rsid w:val="0065383A"/>
    <w:rsid w:val="00657A51"/>
    <w:rsid w:val="00672DA7"/>
    <w:rsid w:val="006734BE"/>
    <w:rsid w:val="0067421A"/>
    <w:rsid w:val="006803F0"/>
    <w:rsid w:val="00684776"/>
    <w:rsid w:val="006A05E1"/>
    <w:rsid w:val="006A3645"/>
    <w:rsid w:val="006A3810"/>
    <w:rsid w:val="006A7FE8"/>
    <w:rsid w:val="006B0995"/>
    <w:rsid w:val="006B1702"/>
    <w:rsid w:val="006B33C6"/>
    <w:rsid w:val="006B7C90"/>
    <w:rsid w:val="006C2933"/>
    <w:rsid w:val="006C3A88"/>
    <w:rsid w:val="006D14A1"/>
    <w:rsid w:val="006E0330"/>
    <w:rsid w:val="006E2906"/>
    <w:rsid w:val="006E485E"/>
    <w:rsid w:val="006F7377"/>
    <w:rsid w:val="0070274A"/>
    <w:rsid w:val="00704A2D"/>
    <w:rsid w:val="00705DCA"/>
    <w:rsid w:val="0070619D"/>
    <w:rsid w:val="00706F4C"/>
    <w:rsid w:val="00720519"/>
    <w:rsid w:val="00720D9C"/>
    <w:rsid w:val="007315BA"/>
    <w:rsid w:val="00742DA9"/>
    <w:rsid w:val="00750335"/>
    <w:rsid w:val="007512E9"/>
    <w:rsid w:val="0076063F"/>
    <w:rsid w:val="00765AEA"/>
    <w:rsid w:val="00770FD3"/>
    <w:rsid w:val="00771AE0"/>
    <w:rsid w:val="00773405"/>
    <w:rsid w:val="00781658"/>
    <w:rsid w:val="00783862"/>
    <w:rsid w:val="00783B23"/>
    <w:rsid w:val="00787A9D"/>
    <w:rsid w:val="007917E7"/>
    <w:rsid w:val="007A038E"/>
    <w:rsid w:val="007A4D05"/>
    <w:rsid w:val="007A6965"/>
    <w:rsid w:val="007B009F"/>
    <w:rsid w:val="007C1879"/>
    <w:rsid w:val="007D4F66"/>
    <w:rsid w:val="007D71B3"/>
    <w:rsid w:val="007E0262"/>
    <w:rsid w:val="007E1880"/>
    <w:rsid w:val="007E4684"/>
    <w:rsid w:val="007E688E"/>
    <w:rsid w:val="007F4900"/>
    <w:rsid w:val="0081053D"/>
    <w:rsid w:val="00810661"/>
    <w:rsid w:val="00813495"/>
    <w:rsid w:val="00817D5E"/>
    <w:rsid w:val="00820C0C"/>
    <w:rsid w:val="00820DE6"/>
    <w:rsid w:val="00831152"/>
    <w:rsid w:val="00834DB8"/>
    <w:rsid w:val="00842820"/>
    <w:rsid w:val="00855874"/>
    <w:rsid w:val="00856B94"/>
    <w:rsid w:val="0086017B"/>
    <w:rsid w:val="008828F0"/>
    <w:rsid w:val="0088426B"/>
    <w:rsid w:val="008857D9"/>
    <w:rsid w:val="00887D58"/>
    <w:rsid w:val="008905F7"/>
    <w:rsid w:val="00891612"/>
    <w:rsid w:val="00893450"/>
    <w:rsid w:val="008A5239"/>
    <w:rsid w:val="008B1B94"/>
    <w:rsid w:val="008B36F5"/>
    <w:rsid w:val="008B6B8B"/>
    <w:rsid w:val="008C2F44"/>
    <w:rsid w:val="008C41F4"/>
    <w:rsid w:val="008D1456"/>
    <w:rsid w:val="008D6A12"/>
    <w:rsid w:val="008D6FD5"/>
    <w:rsid w:val="008D790A"/>
    <w:rsid w:val="008E1A2B"/>
    <w:rsid w:val="008E44D8"/>
    <w:rsid w:val="00900DB7"/>
    <w:rsid w:val="00905FDF"/>
    <w:rsid w:val="00907286"/>
    <w:rsid w:val="00907E32"/>
    <w:rsid w:val="009129CB"/>
    <w:rsid w:val="0092368A"/>
    <w:rsid w:val="00924114"/>
    <w:rsid w:val="00925093"/>
    <w:rsid w:val="009277E1"/>
    <w:rsid w:val="0093530B"/>
    <w:rsid w:val="00935989"/>
    <w:rsid w:val="009400BA"/>
    <w:rsid w:val="00941790"/>
    <w:rsid w:val="00945093"/>
    <w:rsid w:val="00945A04"/>
    <w:rsid w:val="00945A11"/>
    <w:rsid w:val="0094762D"/>
    <w:rsid w:val="009578C1"/>
    <w:rsid w:val="0097027C"/>
    <w:rsid w:val="00970D50"/>
    <w:rsid w:val="00971C59"/>
    <w:rsid w:val="0097239B"/>
    <w:rsid w:val="00972E51"/>
    <w:rsid w:val="009734F4"/>
    <w:rsid w:val="00987D9E"/>
    <w:rsid w:val="00993293"/>
    <w:rsid w:val="00995698"/>
    <w:rsid w:val="009965E6"/>
    <w:rsid w:val="009A5C86"/>
    <w:rsid w:val="009A7B63"/>
    <w:rsid w:val="009B07E7"/>
    <w:rsid w:val="009B5301"/>
    <w:rsid w:val="009B6BE0"/>
    <w:rsid w:val="009C2FC1"/>
    <w:rsid w:val="009C4E4F"/>
    <w:rsid w:val="009D2003"/>
    <w:rsid w:val="009D325D"/>
    <w:rsid w:val="009D6D77"/>
    <w:rsid w:val="009E08C8"/>
    <w:rsid w:val="009E1244"/>
    <w:rsid w:val="009F5C20"/>
    <w:rsid w:val="00A00D33"/>
    <w:rsid w:val="00A04752"/>
    <w:rsid w:val="00A079B5"/>
    <w:rsid w:val="00A12C28"/>
    <w:rsid w:val="00A17E60"/>
    <w:rsid w:val="00A219E9"/>
    <w:rsid w:val="00A2399C"/>
    <w:rsid w:val="00A320C6"/>
    <w:rsid w:val="00A41C6D"/>
    <w:rsid w:val="00A44234"/>
    <w:rsid w:val="00A5196D"/>
    <w:rsid w:val="00A559C0"/>
    <w:rsid w:val="00A55CEB"/>
    <w:rsid w:val="00A57857"/>
    <w:rsid w:val="00A6150E"/>
    <w:rsid w:val="00A7054E"/>
    <w:rsid w:val="00A70D8B"/>
    <w:rsid w:val="00A76081"/>
    <w:rsid w:val="00A76752"/>
    <w:rsid w:val="00A815B8"/>
    <w:rsid w:val="00A838E1"/>
    <w:rsid w:val="00A92680"/>
    <w:rsid w:val="00A92EB2"/>
    <w:rsid w:val="00AA2CEE"/>
    <w:rsid w:val="00AA368E"/>
    <w:rsid w:val="00AA3811"/>
    <w:rsid w:val="00AA3D6D"/>
    <w:rsid w:val="00AA79A3"/>
    <w:rsid w:val="00AB652F"/>
    <w:rsid w:val="00AC5334"/>
    <w:rsid w:val="00AC5555"/>
    <w:rsid w:val="00AC7A2D"/>
    <w:rsid w:val="00AC7E78"/>
    <w:rsid w:val="00AE0211"/>
    <w:rsid w:val="00AE108F"/>
    <w:rsid w:val="00AE5DAA"/>
    <w:rsid w:val="00AF134B"/>
    <w:rsid w:val="00AF5453"/>
    <w:rsid w:val="00B00A63"/>
    <w:rsid w:val="00B028CE"/>
    <w:rsid w:val="00B0582A"/>
    <w:rsid w:val="00B114D5"/>
    <w:rsid w:val="00B1180E"/>
    <w:rsid w:val="00B128F0"/>
    <w:rsid w:val="00B131F7"/>
    <w:rsid w:val="00B16A96"/>
    <w:rsid w:val="00B1788E"/>
    <w:rsid w:val="00B212F8"/>
    <w:rsid w:val="00B31952"/>
    <w:rsid w:val="00B346AD"/>
    <w:rsid w:val="00B360C9"/>
    <w:rsid w:val="00B4599C"/>
    <w:rsid w:val="00B52302"/>
    <w:rsid w:val="00B63B29"/>
    <w:rsid w:val="00B70553"/>
    <w:rsid w:val="00B706DF"/>
    <w:rsid w:val="00B71743"/>
    <w:rsid w:val="00B73876"/>
    <w:rsid w:val="00B81E3D"/>
    <w:rsid w:val="00B84904"/>
    <w:rsid w:val="00B86B9E"/>
    <w:rsid w:val="00B90311"/>
    <w:rsid w:val="00B92C36"/>
    <w:rsid w:val="00B94ACA"/>
    <w:rsid w:val="00B952E4"/>
    <w:rsid w:val="00BC2C1E"/>
    <w:rsid w:val="00BC7F6C"/>
    <w:rsid w:val="00BD2DFC"/>
    <w:rsid w:val="00BE0DBB"/>
    <w:rsid w:val="00BE1EFE"/>
    <w:rsid w:val="00BE4584"/>
    <w:rsid w:val="00BE6978"/>
    <w:rsid w:val="00BF3289"/>
    <w:rsid w:val="00BF5BD0"/>
    <w:rsid w:val="00BF5F52"/>
    <w:rsid w:val="00C12C41"/>
    <w:rsid w:val="00C1315B"/>
    <w:rsid w:val="00C238CF"/>
    <w:rsid w:val="00C332D6"/>
    <w:rsid w:val="00C34734"/>
    <w:rsid w:val="00C36A63"/>
    <w:rsid w:val="00C444A1"/>
    <w:rsid w:val="00C55C02"/>
    <w:rsid w:val="00C56CB5"/>
    <w:rsid w:val="00C56E6A"/>
    <w:rsid w:val="00C612A8"/>
    <w:rsid w:val="00C65049"/>
    <w:rsid w:val="00C86B04"/>
    <w:rsid w:val="00C86B0B"/>
    <w:rsid w:val="00C92023"/>
    <w:rsid w:val="00C945F0"/>
    <w:rsid w:val="00C96006"/>
    <w:rsid w:val="00CA4B05"/>
    <w:rsid w:val="00CB4FF2"/>
    <w:rsid w:val="00CB5F92"/>
    <w:rsid w:val="00CC3A22"/>
    <w:rsid w:val="00CC419C"/>
    <w:rsid w:val="00CD51D6"/>
    <w:rsid w:val="00CD6EBC"/>
    <w:rsid w:val="00CE1856"/>
    <w:rsid w:val="00CE1CCF"/>
    <w:rsid w:val="00CE6B5F"/>
    <w:rsid w:val="00CF15C4"/>
    <w:rsid w:val="00CF184C"/>
    <w:rsid w:val="00CF4B33"/>
    <w:rsid w:val="00D10AF8"/>
    <w:rsid w:val="00D13ABF"/>
    <w:rsid w:val="00D142EE"/>
    <w:rsid w:val="00D1504D"/>
    <w:rsid w:val="00D27EF3"/>
    <w:rsid w:val="00D34A08"/>
    <w:rsid w:val="00D35A5C"/>
    <w:rsid w:val="00D40FD8"/>
    <w:rsid w:val="00D43E56"/>
    <w:rsid w:val="00D4450E"/>
    <w:rsid w:val="00D47EB7"/>
    <w:rsid w:val="00D52D17"/>
    <w:rsid w:val="00D64991"/>
    <w:rsid w:val="00D64BE5"/>
    <w:rsid w:val="00D652F8"/>
    <w:rsid w:val="00D65303"/>
    <w:rsid w:val="00D6571F"/>
    <w:rsid w:val="00D70E0C"/>
    <w:rsid w:val="00D75383"/>
    <w:rsid w:val="00D87200"/>
    <w:rsid w:val="00D903BC"/>
    <w:rsid w:val="00D92AD7"/>
    <w:rsid w:val="00D9337E"/>
    <w:rsid w:val="00D95527"/>
    <w:rsid w:val="00D976A9"/>
    <w:rsid w:val="00DA157F"/>
    <w:rsid w:val="00DA15C8"/>
    <w:rsid w:val="00DA23D1"/>
    <w:rsid w:val="00DA2BCE"/>
    <w:rsid w:val="00DA389C"/>
    <w:rsid w:val="00DA66DE"/>
    <w:rsid w:val="00DB2E36"/>
    <w:rsid w:val="00DC14C1"/>
    <w:rsid w:val="00DC4B83"/>
    <w:rsid w:val="00DC52AD"/>
    <w:rsid w:val="00DC6056"/>
    <w:rsid w:val="00DC769E"/>
    <w:rsid w:val="00DD4436"/>
    <w:rsid w:val="00DE47DE"/>
    <w:rsid w:val="00DF1103"/>
    <w:rsid w:val="00DF2984"/>
    <w:rsid w:val="00DF50A8"/>
    <w:rsid w:val="00DF7492"/>
    <w:rsid w:val="00E06415"/>
    <w:rsid w:val="00E145E0"/>
    <w:rsid w:val="00E14867"/>
    <w:rsid w:val="00E17EB2"/>
    <w:rsid w:val="00E200A7"/>
    <w:rsid w:val="00E22446"/>
    <w:rsid w:val="00E26E73"/>
    <w:rsid w:val="00E3140D"/>
    <w:rsid w:val="00E33BF1"/>
    <w:rsid w:val="00E35050"/>
    <w:rsid w:val="00E36CB4"/>
    <w:rsid w:val="00E45FCD"/>
    <w:rsid w:val="00E464EF"/>
    <w:rsid w:val="00E513E0"/>
    <w:rsid w:val="00E51BB3"/>
    <w:rsid w:val="00E52607"/>
    <w:rsid w:val="00E63254"/>
    <w:rsid w:val="00E66D11"/>
    <w:rsid w:val="00E75569"/>
    <w:rsid w:val="00E76BB8"/>
    <w:rsid w:val="00E81CAE"/>
    <w:rsid w:val="00E84D8D"/>
    <w:rsid w:val="00E870FF"/>
    <w:rsid w:val="00E94FD3"/>
    <w:rsid w:val="00E9545C"/>
    <w:rsid w:val="00EA2FCD"/>
    <w:rsid w:val="00EA796A"/>
    <w:rsid w:val="00EB0F8F"/>
    <w:rsid w:val="00ED0B3F"/>
    <w:rsid w:val="00ED1CA7"/>
    <w:rsid w:val="00ED3143"/>
    <w:rsid w:val="00EE1EE3"/>
    <w:rsid w:val="00EE2CA1"/>
    <w:rsid w:val="00EF1E84"/>
    <w:rsid w:val="00F00027"/>
    <w:rsid w:val="00F20955"/>
    <w:rsid w:val="00F25EF2"/>
    <w:rsid w:val="00F26C03"/>
    <w:rsid w:val="00F27D4C"/>
    <w:rsid w:val="00F30224"/>
    <w:rsid w:val="00F34B04"/>
    <w:rsid w:val="00F51A3C"/>
    <w:rsid w:val="00F5225A"/>
    <w:rsid w:val="00F53AFD"/>
    <w:rsid w:val="00F5527C"/>
    <w:rsid w:val="00F6420C"/>
    <w:rsid w:val="00F64F00"/>
    <w:rsid w:val="00F7049B"/>
    <w:rsid w:val="00F73A6E"/>
    <w:rsid w:val="00F740CD"/>
    <w:rsid w:val="00F7679F"/>
    <w:rsid w:val="00F817A0"/>
    <w:rsid w:val="00F97FD3"/>
    <w:rsid w:val="00FA0AA5"/>
    <w:rsid w:val="00FA5B7A"/>
    <w:rsid w:val="00FB0054"/>
    <w:rsid w:val="00FB0DB4"/>
    <w:rsid w:val="00FB27B4"/>
    <w:rsid w:val="00FB51E8"/>
    <w:rsid w:val="00FC09B4"/>
    <w:rsid w:val="00FC17F0"/>
    <w:rsid w:val="00FC3E7A"/>
    <w:rsid w:val="00FC42A5"/>
    <w:rsid w:val="00FD0092"/>
    <w:rsid w:val="00FD038D"/>
    <w:rsid w:val="00FD2779"/>
    <w:rsid w:val="00FD3748"/>
    <w:rsid w:val="00FD50AA"/>
    <w:rsid w:val="00FD57B8"/>
    <w:rsid w:val="00FE2782"/>
    <w:rsid w:val="00FE42F7"/>
    <w:rsid w:val="00FE62E8"/>
    <w:rsid w:val="00FE6961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5D3"/>
    <w:pPr>
      <w:jc w:val="both"/>
    </w:pPr>
    <w:rPr>
      <w:rFonts w:ascii="Helvetica" w:hAnsi="Helvetica"/>
      <w:sz w:val="22"/>
      <w:lang w:val="ca-ES" w:eastAsia="ca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A45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45D3"/>
    <w:pPr>
      <w:tabs>
        <w:tab w:val="center" w:pos="4252"/>
        <w:tab w:val="right" w:pos="8504"/>
      </w:tabs>
    </w:pPr>
    <w:rPr>
      <w:sz w:val="16"/>
    </w:rPr>
  </w:style>
  <w:style w:type="paragraph" w:styleId="Textodeglobo">
    <w:name w:val="Balloon Text"/>
    <w:basedOn w:val="Normal"/>
    <w:link w:val="TextodegloboCar"/>
    <w:rsid w:val="00255B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55BA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B0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A724-0DC0-4A5A-80CF-3C463FCC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Joan Espona Agustin</vt:lpstr>
    </vt:vector>
  </TitlesOfParts>
  <Company>Generalitat de Catalunya</Company>
  <LinksUpToDate>false</LinksUpToDate>
  <CharactersWithSpaces>5170</CharactersWithSpaces>
  <SharedDoc>false</SharedDoc>
  <HLinks>
    <vt:vector size="6" baseType="variant"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 Espona Agustin</dc:title>
  <dc:creator>DARP</dc:creator>
  <cp:lastModifiedBy>Gerard</cp:lastModifiedBy>
  <cp:revision>2</cp:revision>
  <cp:lastPrinted>2015-11-24T15:14:00Z</cp:lastPrinted>
  <dcterms:created xsi:type="dcterms:W3CDTF">2016-03-08T09:37:00Z</dcterms:created>
  <dcterms:modified xsi:type="dcterms:W3CDTF">2016-03-08T09:37:00Z</dcterms:modified>
</cp:coreProperties>
</file>